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Tahoma" w:cs="Tahoma" w:eastAsia="Tahoma" w:hAnsi="Tahoma"/>
          <w:color w:val="000000"/>
        </w:rPr>
      </w:pPr>
      <w:r w:rsidDel="00000000" w:rsidR="00000000" w:rsidRPr="00000000">
        <w:rPr>
          <w:rtl w:val="0"/>
        </w:rPr>
      </w:r>
    </w:p>
    <w:tbl>
      <w:tblPr>
        <w:tblStyle w:val="Table1"/>
        <w:tblW w:w="22817.000000000004"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64"/>
        <w:gridCol w:w="3527"/>
        <w:gridCol w:w="3245"/>
        <w:gridCol w:w="3385"/>
        <w:gridCol w:w="69"/>
        <w:gridCol w:w="3530"/>
        <w:gridCol w:w="3204"/>
        <w:gridCol w:w="3493"/>
        <w:tblGridChange w:id="0">
          <w:tblGrid>
            <w:gridCol w:w="2364"/>
            <w:gridCol w:w="3527"/>
            <w:gridCol w:w="3245"/>
            <w:gridCol w:w="3385"/>
            <w:gridCol w:w="69"/>
            <w:gridCol w:w="3530"/>
            <w:gridCol w:w="3204"/>
            <w:gridCol w:w="3493"/>
          </w:tblGrid>
        </w:tblGridChange>
      </w:tblGrid>
      <w:tr>
        <w:trPr>
          <w:cantSplit w:val="0"/>
          <w:trHeight w:val="703" w:hRule="atLeast"/>
          <w:tblHeader w:val="0"/>
        </w:trPr>
        <w:tc>
          <w:tcPr>
            <w:vAlign w:val="center"/>
          </w:tcPr>
          <w:p w:rsidR="00000000" w:rsidDel="00000000" w:rsidP="00000000" w:rsidRDefault="00000000" w:rsidRPr="00000000" w14:paraId="00000002">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Nursery</w:t>
            </w:r>
          </w:p>
        </w:tc>
        <w:tc>
          <w:tcPr>
            <w:shd w:fill="fbe5d5" w:val="clear"/>
            <w:vAlign w:val="center"/>
          </w:tcPr>
          <w:p w:rsidR="00000000" w:rsidDel="00000000" w:rsidP="00000000" w:rsidRDefault="00000000" w:rsidRPr="00000000" w14:paraId="00000003">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Autumn 1</w:t>
            </w:r>
          </w:p>
          <w:p w:rsidR="00000000" w:rsidDel="00000000" w:rsidP="00000000" w:rsidRDefault="00000000" w:rsidRPr="00000000" w14:paraId="00000004">
            <w:pPr>
              <w:jc w:val="center"/>
              <w:rPr>
                <w:rFonts w:ascii="Tahoma" w:cs="Tahoma" w:eastAsia="Tahoma" w:hAnsi="Tahoma"/>
                <w:sz w:val="20"/>
                <w:szCs w:val="20"/>
              </w:rPr>
            </w:pPr>
            <w:r w:rsidDel="00000000" w:rsidR="00000000" w:rsidRPr="00000000">
              <w:rPr>
                <w:rtl w:val="0"/>
              </w:rPr>
            </w:r>
          </w:p>
        </w:tc>
        <w:tc>
          <w:tcPr>
            <w:tcBorders>
              <w:right w:color="000000" w:space="0" w:sz="24" w:val="single"/>
            </w:tcBorders>
            <w:shd w:fill="fbe5d5" w:val="clear"/>
            <w:vAlign w:val="center"/>
          </w:tcPr>
          <w:p w:rsidR="00000000" w:rsidDel="00000000" w:rsidP="00000000" w:rsidRDefault="00000000" w:rsidRPr="00000000" w14:paraId="00000005">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Autumn 2</w:t>
            </w:r>
          </w:p>
          <w:p w:rsidR="00000000" w:rsidDel="00000000" w:rsidP="00000000" w:rsidRDefault="00000000" w:rsidRPr="00000000" w14:paraId="00000006">
            <w:pPr>
              <w:jc w:val="center"/>
              <w:rPr>
                <w:rFonts w:ascii="Tahoma" w:cs="Tahoma" w:eastAsia="Tahoma" w:hAnsi="Tahoma"/>
                <w:sz w:val="20"/>
                <w:szCs w:val="20"/>
              </w:rPr>
            </w:pPr>
            <w:r w:rsidDel="00000000" w:rsidR="00000000" w:rsidRPr="00000000">
              <w:rPr>
                <w:rtl w:val="0"/>
              </w:rPr>
            </w:r>
          </w:p>
        </w:tc>
        <w:tc>
          <w:tcPr>
            <w:tcBorders>
              <w:left w:color="000000" w:space="0" w:sz="24" w:val="single"/>
            </w:tcBorders>
            <w:shd w:fill="ffe599" w:val="clear"/>
            <w:vAlign w:val="center"/>
          </w:tcPr>
          <w:p w:rsidR="00000000" w:rsidDel="00000000" w:rsidP="00000000" w:rsidRDefault="00000000" w:rsidRPr="00000000" w14:paraId="00000007">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Spring 1</w:t>
            </w:r>
          </w:p>
          <w:p w:rsidR="00000000" w:rsidDel="00000000" w:rsidP="00000000" w:rsidRDefault="00000000" w:rsidRPr="00000000" w14:paraId="00000008">
            <w:pPr>
              <w:jc w:val="center"/>
              <w:rPr>
                <w:rFonts w:ascii="Tahoma" w:cs="Tahoma" w:eastAsia="Tahoma" w:hAnsi="Tahoma"/>
                <w:sz w:val="20"/>
                <w:szCs w:val="20"/>
              </w:rPr>
            </w:pPr>
            <w:r w:rsidDel="00000000" w:rsidR="00000000" w:rsidRPr="00000000">
              <w:rPr>
                <w:rtl w:val="0"/>
              </w:rPr>
            </w:r>
          </w:p>
        </w:tc>
        <w:tc>
          <w:tcPr>
            <w:gridSpan w:val="2"/>
            <w:tcBorders>
              <w:right w:color="000000" w:space="0" w:sz="24" w:val="single"/>
            </w:tcBorders>
            <w:shd w:fill="ffe599" w:val="clear"/>
            <w:vAlign w:val="center"/>
          </w:tcPr>
          <w:p w:rsidR="00000000" w:rsidDel="00000000" w:rsidP="00000000" w:rsidRDefault="00000000" w:rsidRPr="00000000" w14:paraId="00000009">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Spring 2</w:t>
            </w:r>
          </w:p>
          <w:p w:rsidR="00000000" w:rsidDel="00000000" w:rsidP="00000000" w:rsidRDefault="00000000" w:rsidRPr="00000000" w14:paraId="0000000A">
            <w:pPr>
              <w:jc w:val="center"/>
              <w:rPr>
                <w:rFonts w:ascii="Tahoma" w:cs="Tahoma" w:eastAsia="Tahoma" w:hAnsi="Tahoma"/>
                <w:sz w:val="20"/>
                <w:szCs w:val="20"/>
              </w:rPr>
            </w:pPr>
            <w:r w:rsidDel="00000000" w:rsidR="00000000" w:rsidRPr="00000000">
              <w:rPr>
                <w:rtl w:val="0"/>
              </w:rPr>
            </w:r>
          </w:p>
        </w:tc>
        <w:tc>
          <w:tcPr>
            <w:tcBorders>
              <w:left w:color="000000" w:space="0" w:sz="24" w:val="single"/>
            </w:tcBorders>
            <w:shd w:fill="e2efd9" w:val="clear"/>
            <w:vAlign w:val="center"/>
          </w:tcPr>
          <w:p w:rsidR="00000000" w:rsidDel="00000000" w:rsidP="00000000" w:rsidRDefault="00000000" w:rsidRPr="00000000" w14:paraId="0000000C">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Summer 1</w:t>
            </w:r>
          </w:p>
          <w:p w:rsidR="00000000" w:rsidDel="00000000" w:rsidP="00000000" w:rsidRDefault="00000000" w:rsidRPr="00000000" w14:paraId="0000000D">
            <w:pPr>
              <w:jc w:val="center"/>
              <w:rPr>
                <w:rFonts w:ascii="Tahoma" w:cs="Tahoma" w:eastAsia="Tahoma" w:hAnsi="Tahoma"/>
                <w:sz w:val="20"/>
                <w:szCs w:val="20"/>
              </w:rPr>
            </w:pPr>
            <w:r w:rsidDel="00000000" w:rsidR="00000000" w:rsidRPr="00000000">
              <w:rPr>
                <w:rtl w:val="0"/>
              </w:rPr>
            </w:r>
          </w:p>
        </w:tc>
        <w:tc>
          <w:tcPr>
            <w:shd w:fill="e2efd9" w:val="clear"/>
            <w:vAlign w:val="center"/>
          </w:tcPr>
          <w:p w:rsidR="00000000" w:rsidDel="00000000" w:rsidP="00000000" w:rsidRDefault="00000000" w:rsidRPr="00000000" w14:paraId="0000000E">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Summer 2</w:t>
            </w:r>
          </w:p>
          <w:p w:rsidR="00000000" w:rsidDel="00000000" w:rsidP="00000000" w:rsidRDefault="00000000" w:rsidRPr="00000000" w14:paraId="0000000F">
            <w:pPr>
              <w:jc w:val="center"/>
              <w:rPr>
                <w:rFonts w:ascii="Tahoma" w:cs="Tahoma" w:eastAsia="Tahoma" w:hAnsi="Tahoma"/>
                <w:sz w:val="20"/>
                <w:szCs w:val="20"/>
              </w:rPr>
            </w:pPr>
            <w:r w:rsidDel="00000000" w:rsidR="00000000" w:rsidRPr="00000000">
              <w:rPr>
                <w:rtl w:val="0"/>
              </w:rPr>
            </w:r>
          </w:p>
        </w:tc>
      </w:tr>
      <w:tr>
        <w:trPr>
          <w:cantSplit w:val="0"/>
          <w:trHeight w:val="1334" w:hRule="atLeast"/>
          <w:tblHeader w:val="0"/>
        </w:trPr>
        <w:tc>
          <w:tcPr>
            <w:tcBorders>
              <w:top w:color="000000" w:space="0" w:sz="24" w:val="single"/>
            </w:tcBorders>
            <w:shd w:fill="f2f2f2" w:val="clear"/>
          </w:tcPr>
          <w:p w:rsidR="00000000" w:rsidDel="00000000" w:rsidP="00000000" w:rsidRDefault="00000000" w:rsidRPr="00000000" w14:paraId="00000010">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Main Theme/Area of Learning </w:t>
            </w:r>
          </w:p>
          <w:p w:rsidR="00000000" w:rsidDel="00000000" w:rsidP="00000000" w:rsidRDefault="00000000" w:rsidRPr="00000000" w14:paraId="00000011">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2">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Key Texts/Books</w:t>
            </w:r>
          </w:p>
          <w:p w:rsidR="00000000" w:rsidDel="00000000" w:rsidP="00000000" w:rsidRDefault="00000000" w:rsidRPr="00000000" w14:paraId="00000013">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4">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5">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6">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7">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8">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9">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A">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B">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C">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D">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E">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F">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0">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1">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2">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3">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4">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5">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6">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7">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8">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9">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A">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B">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C">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D">
            <w:pPr>
              <w:jc w:val="center"/>
              <w:rPr>
                <w:rFonts w:ascii="Tahoma" w:cs="Tahoma" w:eastAsia="Tahoma" w:hAnsi="Tahoma"/>
                <w:sz w:val="20"/>
                <w:szCs w:val="20"/>
              </w:rPr>
            </w:pPr>
            <w:r w:rsidDel="00000000" w:rsidR="00000000" w:rsidRPr="00000000">
              <w:rPr>
                <w:rtl w:val="0"/>
              </w:rPr>
            </w:r>
          </w:p>
        </w:tc>
        <w:tc>
          <w:tcPr>
            <w:tcBorders>
              <w:top w:color="000000" w:space="0" w:sz="24" w:val="single"/>
            </w:tcBorders>
            <w:shd w:fill="f2f2f2" w:val="clear"/>
          </w:tcPr>
          <w:p w:rsidR="00000000" w:rsidDel="00000000" w:rsidP="00000000" w:rsidRDefault="00000000" w:rsidRPr="00000000" w14:paraId="0000002E">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Marvellous Me</w:t>
            </w:r>
          </w:p>
          <w:p w:rsidR="00000000" w:rsidDel="00000000" w:rsidP="00000000" w:rsidRDefault="00000000" w:rsidRPr="00000000" w14:paraId="0000002F">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30">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My first day at nursery </w:t>
            </w:r>
          </w:p>
          <w:p w:rsidR="00000000" w:rsidDel="00000000" w:rsidP="00000000" w:rsidRDefault="00000000" w:rsidRPr="00000000" w14:paraId="00000031">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Starting school </w:t>
            </w:r>
          </w:p>
          <w:p w:rsidR="00000000" w:rsidDel="00000000" w:rsidP="00000000" w:rsidRDefault="00000000" w:rsidRPr="00000000" w14:paraId="00000032">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I am too absolutely small for school </w:t>
            </w:r>
          </w:p>
          <w:p w:rsidR="00000000" w:rsidDel="00000000" w:rsidP="00000000" w:rsidRDefault="00000000" w:rsidRPr="00000000" w14:paraId="00000033">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The wolf who wouldn’t go to school</w:t>
            </w:r>
          </w:p>
          <w:p w:rsidR="00000000" w:rsidDel="00000000" w:rsidP="00000000" w:rsidRDefault="00000000" w:rsidRPr="00000000" w14:paraId="00000034">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A letter from your teacher </w:t>
            </w:r>
          </w:p>
          <w:p w:rsidR="00000000" w:rsidDel="00000000" w:rsidP="00000000" w:rsidRDefault="00000000" w:rsidRPr="00000000" w14:paraId="00000035">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Our class is a family</w:t>
            </w:r>
          </w:p>
          <w:p w:rsidR="00000000" w:rsidDel="00000000" w:rsidP="00000000" w:rsidRDefault="00000000" w:rsidRPr="00000000" w14:paraId="00000036">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Miss Plumberry </w:t>
            </w:r>
          </w:p>
          <w:p w:rsidR="00000000" w:rsidDel="00000000" w:rsidP="00000000" w:rsidRDefault="00000000" w:rsidRPr="00000000" w14:paraId="00000037">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The colour monster goes to school </w:t>
            </w:r>
          </w:p>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9">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My family</w:t>
            </w:r>
          </w:p>
          <w:p w:rsidR="00000000" w:rsidDel="00000000" w:rsidP="00000000" w:rsidRDefault="00000000" w:rsidRPr="00000000" w14:paraId="0000003A">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All about families</w:t>
            </w:r>
            <w:r w:rsidDel="00000000" w:rsidR="00000000" w:rsidRPr="00000000">
              <w:rPr>
                <w:rtl w:val="0"/>
              </w:rPr>
            </w:r>
          </w:p>
          <w:p w:rsidR="00000000" w:rsidDel="00000000" w:rsidP="00000000" w:rsidRDefault="00000000" w:rsidRPr="00000000" w14:paraId="0000003B">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We are all welcome </w:t>
            </w:r>
          </w:p>
          <w:p w:rsidR="00000000" w:rsidDel="00000000" w:rsidP="00000000" w:rsidRDefault="00000000" w:rsidRPr="00000000" w14:paraId="0000003C">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Super duper you </w:t>
            </w:r>
          </w:p>
          <w:p w:rsidR="00000000" w:rsidDel="00000000" w:rsidP="00000000" w:rsidRDefault="00000000" w:rsidRPr="00000000" w14:paraId="0000003D">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We’re all wonders</w:t>
            </w:r>
          </w:p>
          <w:p w:rsidR="00000000" w:rsidDel="00000000" w:rsidP="00000000" w:rsidRDefault="00000000" w:rsidRPr="00000000" w14:paraId="0000003E">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Hey you!</w:t>
            </w:r>
          </w:p>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0">
            <w:pPr>
              <w:numPr>
                <w:ilvl w:val="0"/>
                <w:numId w:val="9"/>
              </w:numP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The Colour Monster </w:t>
            </w:r>
          </w:p>
          <w:p w:rsidR="00000000" w:rsidDel="00000000" w:rsidP="00000000" w:rsidRDefault="00000000" w:rsidRPr="00000000" w14:paraId="00000041">
            <w:pPr>
              <w:numPr>
                <w:ilvl w:val="0"/>
                <w:numId w:val="9"/>
              </w:numP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In my heart </w:t>
            </w:r>
          </w:p>
          <w:p w:rsidR="00000000" w:rsidDel="00000000" w:rsidP="00000000" w:rsidRDefault="00000000" w:rsidRPr="00000000" w14:paraId="00000042">
            <w:pPr>
              <w:numPr>
                <w:ilvl w:val="0"/>
                <w:numId w:val="9"/>
              </w:numP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The huge bag of worries </w:t>
            </w:r>
          </w:p>
          <w:p w:rsidR="00000000" w:rsidDel="00000000" w:rsidP="00000000" w:rsidRDefault="00000000" w:rsidRPr="00000000" w14:paraId="00000043">
            <w:pPr>
              <w:numPr>
                <w:ilvl w:val="0"/>
                <w:numId w:val="9"/>
              </w:numP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The invisible string </w:t>
            </w:r>
          </w:p>
          <w:p w:rsidR="00000000" w:rsidDel="00000000" w:rsidP="00000000" w:rsidRDefault="00000000" w:rsidRPr="00000000" w14:paraId="00000044">
            <w:pPr>
              <w:numPr>
                <w:ilvl w:val="0"/>
                <w:numId w:val="9"/>
              </w:numP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The feelings book</w:t>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0" w:firstLine="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Autumn/Harvest</w:t>
            </w:r>
            <w:r w:rsidDel="00000000" w:rsidR="00000000" w:rsidRPr="00000000">
              <w:rPr>
                <w:rFonts w:ascii="Tahoma" w:cs="Tahoma" w:eastAsia="Tahoma" w:hAnsi="Tahoma"/>
                <w:sz w:val="20"/>
                <w:szCs w:val="20"/>
                <w:rtl w:val="0"/>
              </w:rPr>
              <w:t xml:space="preserve"> - </w:t>
            </w:r>
          </w:p>
          <w:p w:rsidR="00000000" w:rsidDel="00000000" w:rsidP="00000000" w:rsidRDefault="00000000" w:rsidRPr="00000000" w14:paraId="00000047">
            <w:pPr>
              <w:pBdr>
                <w:top w:space="0" w:sz="0" w:val="nil"/>
                <w:left w:space="0" w:sz="0" w:val="nil"/>
                <w:bottom w:space="0" w:sz="0" w:val="nil"/>
                <w:right w:space="0" w:sz="0" w:val="nil"/>
                <w:between w:space="0" w:sz="0" w:val="nil"/>
              </w:pBdr>
              <w:ind w:left="0" w:firstLine="0"/>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(incl - n</w:t>
            </w:r>
            <w:r w:rsidDel="00000000" w:rsidR="00000000" w:rsidRPr="00000000">
              <w:rPr>
                <w:rFonts w:ascii="Tahoma" w:cs="Tahoma" w:eastAsia="Tahoma" w:hAnsi="Tahoma"/>
                <w:color w:val="000000"/>
                <w:sz w:val="20"/>
                <w:szCs w:val="20"/>
                <w:rtl w:val="0"/>
              </w:rPr>
              <w:t xml:space="preserve">on fiction) </w:t>
            </w:r>
          </w:p>
          <w:p w:rsidR="00000000" w:rsidDel="00000000" w:rsidP="00000000" w:rsidRDefault="00000000" w:rsidRPr="00000000" w14:paraId="00000048">
            <w:pPr>
              <w:numPr>
                <w:ilvl w:val="0"/>
                <w:numId w:val="9"/>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Olivers vegetables </w:t>
            </w:r>
          </w:p>
          <w:p w:rsidR="00000000" w:rsidDel="00000000" w:rsidP="00000000" w:rsidRDefault="00000000" w:rsidRPr="00000000" w14:paraId="00000049">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0" w:firstLine="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Black History </w:t>
            </w: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color w:val="000000"/>
                <w:sz w:val="20"/>
                <w:szCs w:val="20"/>
                <w:rtl w:val="0"/>
              </w:rPr>
              <w:t xml:space="preserve">exts </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ind w:left="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 - non fiction)</w:t>
            </w:r>
          </w:p>
          <w:p w:rsidR="00000000" w:rsidDel="00000000" w:rsidP="00000000" w:rsidRDefault="00000000" w:rsidRPr="00000000" w14:paraId="0000004C">
            <w:pPr>
              <w:numPr>
                <w:ilvl w:val="0"/>
                <w:numId w:val="1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u w:val="none"/>
              </w:rPr>
            </w:pPr>
            <w:r w:rsidDel="00000000" w:rsidR="00000000" w:rsidRPr="00000000">
              <w:rPr>
                <w:rFonts w:ascii="Tahoma" w:cs="Tahoma" w:eastAsia="Tahoma" w:hAnsi="Tahoma"/>
                <w:color w:val="000000"/>
                <w:sz w:val="20"/>
                <w:szCs w:val="20"/>
                <w:rtl w:val="0"/>
              </w:rPr>
              <w:t xml:space="preserve">Handa’s Surprise </w:t>
            </w:r>
          </w:p>
          <w:p w:rsidR="00000000" w:rsidDel="00000000" w:rsidP="00000000" w:rsidRDefault="00000000" w:rsidRPr="00000000" w14:paraId="0000004D">
            <w:pPr>
              <w:rPr>
                <w:rFonts w:ascii="Tahoma" w:cs="Tahoma" w:eastAsia="Tahoma" w:hAnsi="Tahoma"/>
                <w:sz w:val="20"/>
                <w:szCs w:val="20"/>
              </w:rPr>
            </w:pPr>
            <w:r w:rsidDel="00000000" w:rsidR="00000000" w:rsidRPr="00000000">
              <w:rPr>
                <w:rtl w:val="0"/>
              </w:rPr>
            </w:r>
          </w:p>
        </w:tc>
        <w:tc>
          <w:tcPr>
            <w:tcBorders>
              <w:top w:color="000000" w:space="0" w:sz="24" w:val="single"/>
              <w:right w:color="000000" w:space="0" w:sz="24" w:val="single"/>
            </w:tcBorders>
            <w:shd w:fill="f2f2f2" w:val="clear"/>
          </w:tcPr>
          <w:p w:rsidR="00000000" w:rsidDel="00000000" w:rsidP="00000000" w:rsidRDefault="00000000" w:rsidRPr="00000000" w14:paraId="0000004E">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Celebrations</w:t>
            </w:r>
          </w:p>
          <w:p w:rsidR="00000000" w:rsidDel="00000000" w:rsidP="00000000" w:rsidRDefault="00000000" w:rsidRPr="00000000" w14:paraId="0000004F">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50">
            <w:pPr>
              <w:ind w:left="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Autumn - </w:t>
            </w:r>
          </w:p>
          <w:p w:rsidR="00000000" w:rsidDel="00000000" w:rsidP="00000000" w:rsidRDefault="00000000" w:rsidRPr="00000000" w14:paraId="00000051">
            <w:pPr>
              <w:ind w:left="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 Non fiction)</w:t>
            </w:r>
          </w:p>
          <w:p w:rsidR="00000000" w:rsidDel="00000000" w:rsidP="00000000" w:rsidRDefault="00000000" w:rsidRPr="00000000" w14:paraId="00000052">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Hovis the Hedgehog</w:t>
            </w:r>
          </w:p>
          <w:p w:rsidR="00000000" w:rsidDel="00000000" w:rsidP="00000000" w:rsidRDefault="00000000" w:rsidRPr="00000000" w14:paraId="00000053">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Owl babies</w:t>
            </w:r>
          </w:p>
          <w:p w:rsidR="00000000" w:rsidDel="00000000" w:rsidP="00000000" w:rsidRDefault="00000000" w:rsidRPr="00000000" w14:paraId="00000054">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We’re going on a leaf hunt</w:t>
            </w:r>
          </w:p>
          <w:p w:rsidR="00000000" w:rsidDel="00000000" w:rsidP="00000000" w:rsidRDefault="00000000" w:rsidRPr="00000000" w14:paraId="00000055">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Goodbye Summer, hello Autumn</w:t>
            </w:r>
          </w:p>
          <w:p w:rsidR="00000000" w:rsidDel="00000000" w:rsidP="00000000" w:rsidRDefault="00000000" w:rsidRPr="00000000" w14:paraId="00000056">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Because of an acorn </w:t>
            </w:r>
          </w:p>
          <w:p w:rsidR="00000000" w:rsidDel="00000000" w:rsidP="00000000" w:rsidRDefault="00000000" w:rsidRPr="00000000" w14:paraId="00000057">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The </w:t>
            </w:r>
            <w:r w:rsidDel="00000000" w:rsidR="00000000" w:rsidRPr="00000000">
              <w:rPr>
                <w:rFonts w:ascii="Tahoma" w:cs="Tahoma" w:eastAsia="Tahoma" w:hAnsi="Tahoma"/>
                <w:sz w:val="20"/>
                <w:szCs w:val="20"/>
                <w:rtl w:val="0"/>
              </w:rPr>
              <w:t xml:space="preserve">Scarecrows</w:t>
            </w:r>
            <w:r w:rsidDel="00000000" w:rsidR="00000000" w:rsidRPr="00000000">
              <w:rPr>
                <w:rFonts w:ascii="Tahoma" w:cs="Tahoma" w:eastAsia="Tahoma" w:hAnsi="Tahoma"/>
                <w:color w:val="000000"/>
                <w:sz w:val="20"/>
                <w:szCs w:val="20"/>
                <w:rtl w:val="0"/>
              </w:rPr>
              <w:t xml:space="preserve"> Wedding</w:t>
            </w:r>
          </w:p>
          <w:p w:rsidR="00000000" w:rsidDel="00000000" w:rsidP="00000000" w:rsidRDefault="00000000" w:rsidRPr="00000000" w14:paraId="00000058">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Let’s celebrate – special days around the world</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Festivals In Different Cultures Book Pack</w:t>
            </w:r>
          </w:p>
          <w:p w:rsidR="00000000" w:rsidDel="00000000" w:rsidP="00000000" w:rsidRDefault="00000000" w:rsidRPr="00000000" w14:paraId="0000005A">
            <w:pPr>
              <w:pBdr>
                <w:top w:space="0" w:sz="0" w:val="nil"/>
                <w:left w:space="0" w:sz="0" w:val="nil"/>
                <w:bottom w:space="0" w:sz="0" w:val="nil"/>
                <w:right w:space="0" w:sz="0" w:val="nil"/>
                <w:between w:space="0" w:sz="0" w:val="nil"/>
              </w:pBdr>
              <w:ind w:left="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ind w:left="0"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Christmas texts </w:t>
            </w:r>
            <w:r w:rsidDel="00000000" w:rsidR="00000000" w:rsidRPr="00000000">
              <w:rPr>
                <w:rFonts w:ascii="Tahoma" w:cs="Tahoma" w:eastAsia="Tahoma" w:hAnsi="Tahoma"/>
                <w:sz w:val="20"/>
                <w:szCs w:val="20"/>
                <w:rtl w:val="0"/>
              </w:rPr>
              <w:t xml:space="preserve">- </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0" w:firstLine="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(incl - </w:t>
            </w:r>
            <w:r w:rsidDel="00000000" w:rsidR="00000000" w:rsidRPr="00000000">
              <w:rPr>
                <w:rFonts w:ascii="Tahoma" w:cs="Tahoma" w:eastAsia="Tahoma" w:hAnsi="Tahoma"/>
                <w:sz w:val="20"/>
                <w:szCs w:val="20"/>
                <w:rtl w:val="0"/>
              </w:rPr>
              <w:t xml:space="preserve">non fiction)</w:t>
            </w:r>
          </w:p>
          <w:p w:rsidR="00000000" w:rsidDel="00000000" w:rsidP="00000000" w:rsidRDefault="00000000" w:rsidRPr="00000000" w14:paraId="0000005D">
            <w:pPr>
              <w:numPr>
                <w:ilvl w:val="0"/>
                <w:numId w:val="1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u w:val="none"/>
              </w:rPr>
            </w:pPr>
            <w:r w:rsidDel="00000000" w:rsidR="00000000" w:rsidRPr="00000000">
              <w:rPr>
                <w:rFonts w:ascii="Tahoma" w:cs="Tahoma" w:eastAsia="Tahoma" w:hAnsi="Tahoma"/>
                <w:sz w:val="20"/>
                <w:szCs w:val="20"/>
                <w:rtl w:val="0"/>
              </w:rPr>
              <w:t xml:space="preserve">The Christmas story </w:t>
            </w:r>
          </w:p>
          <w:p w:rsidR="00000000" w:rsidDel="00000000" w:rsidP="00000000" w:rsidRDefault="00000000" w:rsidRPr="00000000" w14:paraId="0000005E">
            <w:pPr>
              <w:numPr>
                <w:ilvl w:val="0"/>
                <w:numId w:val="1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u w:val="none"/>
              </w:rPr>
            </w:pPr>
            <w:r w:rsidDel="00000000" w:rsidR="00000000" w:rsidRPr="00000000">
              <w:rPr>
                <w:rFonts w:ascii="Tahoma" w:cs="Tahoma" w:eastAsia="Tahoma" w:hAnsi="Tahoma"/>
                <w:color w:val="000000"/>
                <w:sz w:val="20"/>
                <w:szCs w:val="20"/>
                <w:rtl w:val="0"/>
              </w:rPr>
              <w:t xml:space="preserve">the Jolly Christmas postman</w:t>
            </w:r>
          </w:p>
          <w:p w:rsidR="00000000" w:rsidDel="00000000" w:rsidP="00000000" w:rsidRDefault="00000000" w:rsidRPr="00000000" w14:paraId="0000005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1">
            <w:pPr>
              <w:rPr>
                <w:rFonts w:ascii="Tahoma" w:cs="Tahoma" w:eastAsia="Tahoma" w:hAnsi="Tahoma"/>
                <w:sz w:val="20"/>
                <w:szCs w:val="20"/>
              </w:rPr>
            </w:pPr>
            <w:r w:rsidDel="00000000" w:rsidR="00000000" w:rsidRPr="00000000">
              <w:rPr>
                <w:rtl w:val="0"/>
              </w:rPr>
            </w:r>
          </w:p>
        </w:tc>
        <w:tc>
          <w:tcPr>
            <w:tcBorders>
              <w:top w:color="000000" w:space="0" w:sz="24" w:val="single"/>
              <w:left w:color="000000" w:space="0" w:sz="24" w:val="single"/>
            </w:tcBorders>
            <w:shd w:fill="f2f2f2" w:val="clear"/>
          </w:tcPr>
          <w:p w:rsidR="00000000" w:rsidDel="00000000" w:rsidP="00000000" w:rsidRDefault="00000000" w:rsidRPr="00000000" w14:paraId="00000062">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People Who Help Us</w:t>
            </w:r>
          </w:p>
          <w:p w:rsidR="00000000" w:rsidDel="00000000" w:rsidP="00000000" w:rsidRDefault="00000000" w:rsidRPr="00000000" w14:paraId="00000063">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64">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Doctor Ted</w:t>
            </w:r>
          </w:p>
          <w:p w:rsidR="00000000" w:rsidDel="00000000" w:rsidP="00000000" w:rsidRDefault="00000000" w:rsidRPr="00000000" w14:paraId="00000065">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At the hospital</w:t>
            </w:r>
          </w:p>
          <w:p w:rsidR="00000000" w:rsidDel="00000000" w:rsidP="00000000" w:rsidRDefault="00000000" w:rsidRPr="00000000" w14:paraId="00000066">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Officer George</w:t>
            </w:r>
          </w:p>
          <w:p w:rsidR="00000000" w:rsidDel="00000000" w:rsidP="00000000" w:rsidRDefault="00000000" w:rsidRPr="00000000" w14:paraId="00000067">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People Who Help Us Series of books</w:t>
            </w:r>
          </w:p>
          <w:p w:rsidR="00000000" w:rsidDel="00000000" w:rsidP="00000000" w:rsidRDefault="00000000" w:rsidRPr="00000000" w14:paraId="00000068">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 superhero like you – Dr Ranj</w:t>
            </w:r>
          </w:p>
          <w:p w:rsidR="00000000" w:rsidDel="00000000" w:rsidP="00000000" w:rsidRDefault="00000000" w:rsidRPr="00000000" w14:paraId="00000069">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Usborne Jobs People do</w:t>
            </w:r>
          </w:p>
          <w:p w:rsidR="00000000" w:rsidDel="00000000" w:rsidP="00000000" w:rsidRDefault="00000000" w:rsidRPr="00000000" w14:paraId="0000006A">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Busy People – Series Collection </w:t>
            </w:r>
          </w:p>
          <w:p w:rsidR="00000000" w:rsidDel="00000000" w:rsidP="00000000" w:rsidRDefault="00000000" w:rsidRPr="00000000" w14:paraId="0000006B">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Topsy and Tim meet the police </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When </w:t>
            </w:r>
            <w:r w:rsidDel="00000000" w:rsidR="00000000" w:rsidRPr="00000000">
              <w:rPr>
                <w:rFonts w:ascii="Tahoma" w:cs="Tahoma" w:eastAsia="Tahoma" w:hAnsi="Tahoma"/>
                <w:sz w:val="20"/>
                <w:szCs w:val="20"/>
                <w:rtl w:val="0"/>
              </w:rPr>
              <w:t xml:space="preserve">I’</w:t>
            </w:r>
            <w:r w:rsidDel="00000000" w:rsidR="00000000" w:rsidRPr="00000000">
              <w:rPr>
                <w:rFonts w:ascii="Tahoma" w:cs="Tahoma" w:eastAsia="Tahoma" w:hAnsi="Tahoma"/>
                <w:color w:val="000000"/>
                <w:sz w:val="20"/>
                <w:szCs w:val="20"/>
                <w:rtl w:val="0"/>
              </w:rPr>
              <w:t xml:space="preserve">m a Nurse</w:t>
            </w:r>
          </w:p>
          <w:p w:rsidR="00000000" w:rsidDel="00000000" w:rsidP="00000000" w:rsidRDefault="00000000" w:rsidRPr="00000000" w14:paraId="0000006D">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tc>
        <w:tc>
          <w:tcPr>
            <w:gridSpan w:val="2"/>
            <w:tcBorders>
              <w:top w:color="000000" w:space="0" w:sz="24" w:val="single"/>
              <w:right w:color="000000" w:space="0" w:sz="24" w:val="single"/>
            </w:tcBorders>
            <w:shd w:fill="f2f2f2" w:val="clear"/>
          </w:tcPr>
          <w:p w:rsidR="00000000" w:rsidDel="00000000" w:rsidP="00000000" w:rsidRDefault="00000000" w:rsidRPr="00000000" w14:paraId="0000006E">
            <w:pPr>
              <w:jc w:val="center"/>
              <w:rPr>
                <w:rFonts w:ascii="Tahoma" w:cs="Tahoma" w:eastAsia="Tahoma" w:hAnsi="Tahoma"/>
                <w:color w:val="000000"/>
                <w:sz w:val="20"/>
                <w:szCs w:val="20"/>
              </w:rPr>
            </w:pPr>
            <w:r w:rsidDel="00000000" w:rsidR="00000000" w:rsidRPr="00000000">
              <w:rPr>
                <w:rFonts w:ascii="Tahoma" w:cs="Tahoma" w:eastAsia="Tahoma" w:hAnsi="Tahoma"/>
                <w:b w:val="1"/>
                <w:sz w:val="20"/>
                <w:szCs w:val="20"/>
                <w:rtl w:val="0"/>
              </w:rPr>
              <w:t xml:space="preserve">Nursery Rhymes </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ind w:left="72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0">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Humpty Dumpty</w:t>
            </w:r>
          </w:p>
          <w:p w:rsidR="00000000" w:rsidDel="00000000" w:rsidP="00000000" w:rsidRDefault="00000000" w:rsidRPr="00000000" w14:paraId="00000071">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Incy Wincy</w:t>
            </w:r>
          </w:p>
          <w:p w:rsidR="00000000" w:rsidDel="00000000" w:rsidP="00000000" w:rsidRDefault="00000000" w:rsidRPr="00000000" w14:paraId="00000072">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5 little Ducks</w:t>
            </w:r>
          </w:p>
          <w:p w:rsidR="00000000" w:rsidDel="00000000" w:rsidP="00000000" w:rsidRDefault="00000000" w:rsidRPr="00000000" w14:paraId="00000073">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Currant Buns</w:t>
            </w:r>
          </w:p>
          <w:p w:rsidR="00000000" w:rsidDel="00000000" w:rsidP="00000000" w:rsidRDefault="00000000" w:rsidRPr="00000000" w14:paraId="00000074">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Miss Polly</w:t>
            </w:r>
          </w:p>
          <w:p w:rsidR="00000000" w:rsidDel="00000000" w:rsidP="00000000" w:rsidRDefault="00000000" w:rsidRPr="00000000" w14:paraId="00000075">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1,2,3,4,5 Once I caught a fish</w:t>
            </w:r>
          </w:p>
          <w:p w:rsidR="00000000" w:rsidDel="00000000" w:rsidP="00000000" w:rsidRDefault="00000000" w:rsidRPr="00000000" w14:paraId="00000076">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Old MacDonald </w:t>
            </w:r>
          </w:p>
        </w:tc>
        <w:tc>
          <w:tcPr>
            <w:tcBorders>
              <w:top w:color="000000" w:space="0" w:sz="24" w:val="single"/>
              <w:left w:color="000000" w:space="0" w:sz="24" w:val="single"/>
            </w:tcBorders>
            <w:shd w:fill="f2f2f2"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Fonts w:ascii="Tahoma" w:cs="Tahoma" w:eastAsia="Tahoma" w:hAnsi="Tahoma"/>
                <w:b w:val="1"/>
                <w:color w:val="000000"/>
                <w:sz w:val="20"/>
                <w:szCs w:val="20"/>
                <w:rtl w:val="0"/>
              </w:rPr>
              <w:t xml:space="preserve">Minibeasts/Growing</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79">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The Very Hungry Caterpillar-Eric Carle</w:t>
            </w:r>
          </w:p>
          <w:p w:rsidR="00000000" w:rsidDel="00000000" w:rsidP="00000000" w:rsidRDefault="00000000" w:rsidRPr="00000000" w14:paraId="0000007B">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Little Red Hen-Jerry Pinkney</w:t>
            </w:r>
          </w:p>
          <w:p w:rsidR="00000000" w:rsidDel="00000000" w:rsidP="00000000" w:rsidRDefault="00000000" w:rsidRPr="00000000" w14:paraId="0000007C">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Argh Spider-Lydia Monks</w:t>
            </w:r>
          </w:p>
          <w:p w:rsidR="00000000" w:rsidDel="00000000" w:rsidP="00000000" w:rsidRDefault="00000000" w:rsidRPr="00000000" w14:paraId="0000007D">
            <w:pPr>
              <w:numPr>
                <w:ilvl w:val="0"/>
                <w:numId w:val="8"/>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Teeny Weeny Tadpole-Sheridin Cain</w:t>
            </w:r>
          </w:p>
          <w:p w:rsidR="00000000" w:rsidDel="00000000" w:rsidP="00000000" w:rsidRDefault="00000000" w:rsidRPr="00000000" w14:paraId="0000007E">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What the Ladybird Heard-Julia Donaldson</w:t>
            </w:r>
          </w:p>
          <w:p w:rsidR="00000000" w:rsidDel="00000000" w:rsidP="00000000" w:rsidRDefault="00000000" w:rsidRPr="00000000" w14:paraId="0000007F">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Superworm-Julia Donaldson</w:t>
            </w:r>
          </w:p>
          <w:p w:rsidR="00000000" w:rsidDel="00000000" w:rsidP="00000000" w:rsidRDefault="00000000" w:rsidRPr="00000000" w14:paraId="00000080">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Wiggling Worms at Work-non fiction-</w:t>
            </w:r>
          </w:p>
          <w:p w:rsidR="00000000" w:rsidDel="00000000" w:rsidP="00000000" w:rsidRDefault="00000000" w:rsidRPr="00000000" w14:paraId="00000081">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Errol’s Garden</w:t>
            </w:r>
          </w:p>
          <w:p w:rsidR="00000000" w:rsidDel="00000000" w:rsidP="00000000" w:rsidRDefault="00000000" w:rsidRPr="00000000" w14:paraId="00000082">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A Year Around</w:t>
            </w:r>
            <w:r w:rsidDel="00000000" w:rsidR="00000000" w:rsidRPr="00000000">
              <w:rPr>
                <w:rtl w:val="0"/>
              </w:rPr>
            </w:r>
          </w:p>
          <w:p w:rsidR="00000000" w:rsidDel="00000000" w:rsidP="00000000" w:rsidRDefault="00000000" w:rsidRPr="00000000" w14:paraId="00000083">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the Great Oak</w:t>
            </w:r>
            <w:r w:rsidDel="00000000" w:rsidR="00000000" w:rsidRPr="00000000">
              <w:rPr>
                <w:rtl w:val="0"/>
              </w:rPr>
            </w:r>
          </w:p>
          <w:p w:rsidR="00000000" w:rsidDel="00000000" w:rsidP="00000000" w:rsidRDefault="00000000" w:rsidRPr="00000000" w14:paraId="00000084">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The</w:t>
            </w:r>
            <w:r w:rsidDel="00000000" w:rsidR="00000000" w:rsidRPr="00000000">
              <w:rPr>
                <w:rtl w:val="0"/>
              </w:rPr>
            </w:r>
          </w:p>
          <w:p w:rsidR="00000000" w:rsidDel="00000000" w:rsidP="00000000" w:rsidRDefault="00000000" w:rsidRPr="00000000" w14:paraId="00000085">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Extraordinary</w:t>
            </w:r>
            <w:r w:rsidDel="00000000" w:rsidR="00000000" w:rsidRPr="00000000">
              <w:rPr>
                <w:rtl w:val="0"/>
              </w:rPr>
            </w:r>
          </w:p>
          <w:p w:rsidR="00000000" w:rsidDel="00000000" w:rsidP="00000000" w:rsidRDefault="00000000" w:rsidRPr="00000000" w14:paraId="00000086">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Gardener</w:t>
            </w:r>
            <w:r w:rsidDel="00000000" w:rsidR="00000000" w:rsidRPr="00000000">
              <w:rPr>
                <w:rtl w:val="0"/>
              </w:rPr>
            </w:r>
          </w:p>
          <w:p w:rsidR="00000000" w:rsidDel="00000000" w:rsidP="00000000" w:rsidRDefault="00000000" w:rsidRPr="00000000" w14:paraId="00000087">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 The Life Cycle of</w:t>
            </w:r>
            <w:r w:rsidDel="00000000" w:rsidR="00000000" w:rsidRPr="00000000">
              <w:rPr>
                <w:rtl w:val="0"/>
              </w:rPr>
            </w:r>
          </w:p>
          <w:p w:rsidR="00000000" w:rsidDel="00000000" w:rsidP="00000000" w:rsidRDefault="00000000" w:rsidRPr="00000000" w14:paraId="00000088">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a Chicken</w:t>
            </w:r>
            <w:r w:rsidDel="00000000" w:rsidR="00000000" w:rsidRPr="00000000">
              <w:rPr>
                <w:rtl w:val="0"/>
              </w:rPr>
            </w:r>
          </w:p>
          <w:p w:rsidR="00000000" w:rsidDel="00000000" w:rsidP="00000000" w:rsidRDefault="00000000" w:rsidRPr="00000000" w14:paraId="00000089">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 Big Boys Cry</w:t>
            </w:r>
            <w:r w:rsidDel="00000000" w:rsidR="00000000" w:rsidRPr="00000000">
              <w:rPr>
                <w:rtl w:val="0"/>
              </w:rPr>
            </w:r>
          </w:p>
          <w:p w:rsidR="00000000" w:rsidDel="00000000" w:rsidP="00000000" w:rsidRDefault="00000000" w:rsidRPr="00000000" w14:paraId="0000008A">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 Toby is a Big Boy</w:t>
            </w:r>
            <w:r w:rsidDel="00000000" w:rsidR="00000000" w:rsidRPr="00000000">
              <w:rPr>
                <w:rtl w:val="0"/>
              </w:rPr>
            </w:r>
          </w:p>
          <w:p w:rsidR="00000000" w:rsidDel="00000000" w:rsidP="00000000" w:rsidRDefault="00000000" w:rsidRPr="00000000" w14:paraId="0000008B">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 Hundred Feet Tall</w:t>
            </w:r>
            <w:r w:rsidDel="00000000" w:rsidR="00000000" w:rsidRPr="00000000">
              <w:rPr>
                <w:rtl w:val="0"/>
              </w:rPr>
            </w:r>
          </w:p>
          <w:p w:rsidR="00000000" w:rsidDel="00000000" w:rsidP="00000000" w:rsidRDefault="00000000" w:rsidRPr="00000000" w14:paraId="0000008C">
            <w:pPr>
              <w:numPr>
                <w:ilvl w:val="0"/>
                <w:numId w:val="10"/>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Jack and the beanstalk </w:t>
            </w:r>
          </w:p>
          <w:p w:rsidR="00000000" w:rsidDel="00000000" w:rsidP="00000000" w:rsidRDefault="00000000" w:rsidRPr="00000000" w14:paraId="0000008D">
            <w:pPr>
              <w:rPr>
                <w:rFonts w:ascii="Tahoma" w:cs="Tahoma" w:eastAsia="Tahoma" w:hAnsi="Tahoma"/>
                <w:sz w:val="20"/>
                <w:szCs w:val="20"/>
              </w:rPr>
            </w:pPr>
            <w:r w:rsidDel="00000000" w:rsidR="00000000" w:rsidRPr="00000000">
              <w:rPr>
                <w:rtl w:val="0"/>
              </w:rPr>
            </w:r>
          </w:p>
        </w:tc>
        <w:tc>
          <w:tcPr>
            <w:tcBorders>
              <w:top w:color="000000" w:space="0" w:sz="24" w:val="single"/>
            </w:tcBorders>
            <w:shd w:fill="f2f2f2" w:val="clear"/>
          </w:tcPr>
          <w:p w:rsidR="00000000" w:rsidDel="00000000" w:rsidP="00000000" w:rsidRDefault="00000000" w:rsidRPr="00000000" w14:paraId="0000008E">
            <w:pPr>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Keeping Healthy</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8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Healthy Wolf </w:t>
            </w:r>
          </w:p>
          <w:p w:rsidR="00000000" w:rsidDel="00000000" w:rsidP="00000000" w:rsidRDefault="00000000" w:rsidRPr="00000000" w14:paraId="00000091">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Sun Safety (Mr tumble)</w:t>
            </w:r>
          </w:p>
          <w:p w:rsidR="00000000" w:rsidDel="00000000" w:rsidP="00000000" w:rsidRDefault="00000000" w:rsidRPr="00000000" w14:paraId="00000092">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The very hungry caterpillar</w:t>
            </w:r>
          </w:p>
          <w:p w:rsidR="00000000" w:rsidDel="00000000" w:rsidP="00000000" w:rsidRDefault="00000000" w:rsidRPr="00000000" w14:paraId="00000093">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Olivers fruit salad/vegetables</w:t>
            </w:r>
          </w:p>
          <w:p w:rsidR="00000000" w:rsidDel="00000000" w:rsidP="00000000" w:rsidRDefault="00000000" w:rsidRPr="00000000" w14:paraId="00000094">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Supertato</w:t>
            </w:r>
          </w:p>
          <w:p w:rsidR="00000000" w:rsidDel="00000000" w:rsidP="00000000" w:rsidRDefault="00000000" w:rsidRPr="00000000" w14:paraId="00000095">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Handa’s surprise </w:t>
            </w:r>
          </w:p>
          <w:p w:rsidR="00000000" w:rsidDel="00000000" w:rsidP="00000000" w:rsidRDefault="00000000" w:rsidRPr="00000000" w14:paraId="00000096">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I will never not ever eat a tomato</w:t>
            </w:r>
          </w:p>
          <w:p w:rsidR="00000000" w:rsidDel="00000000" w:rsidP="00000000" w:rsidRDefault="00000000" w:rsidRPr="00000000" w14:paraId="00000097">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Try it</w:t>
            </w:r>
          </w:p>
          <w:p w:rsidR="00000000" w:rsidDel="00000000" w:rsidP="00000000" w:rsidRDefault="00000000" w:rsidRPr="00000000" w14:paraId="00000098">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Orange pear, apple bear</w:t>
            </w:r>
          </w:p>
          <w:p w:rsidR="00000000" w:rsidDel="00000000" w:rsidP="00000000" w:rsidRDefault="00000000" w:rsidRPr="00000000" w14:paraId="00000099">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Every night is pizza night</w:t>
            </w:r>
          </w:p>
          <w:p w:rsidR="00000000" w:rsidDel="00000000" w:rsidP="00000000" w:rsidRDefault="00000000" w:rsidRPr="00000000" w14:paraId="0000009A">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Monsters don’t eat broccoli </w:t>
            </w:r>
          </w:p>
          <w:p w:rsidR="00000000" w:rsidDel="00000000" w:rsidP="00000000" w:rsidRDefault="00000000" w:rsidRPr="00000000" w14:paraId="0000009B">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Dragon’s don’t eat tacos</w:t>
            </w:r>
          </w:p>
          <w:p w:rsidR="00000000" w:rsidDel="00000000" w:rsidP="00000000" w:rsidRDefault="00000000" w:rsidRPr="00000000" w14:paraId="0000009C">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Baby goes to market</w:t>
            </w:r>
          </w:p>
          <w:p w:rsidR="00000000" w:rsidDel="00000000" w:rsidP="00000000" w:rsidRDefault="00000000" w:rsidRPr="00000000" w14:paraId="0000009D">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Dim sum for everyone</w:t>
            </w:r>
          </w:p>
          <w:p w:rsidR="00000000" w:rsidDel="00000000" w:rsidP="00000000" w:rsidRDefault="00000000" w:rsidRPr="00000000" w14:paraId="0000009E">
            <w:pPr>
              <w:numPr>
                <w:ilvl w:val="0"/>
                <w:numId w:val="12"/>
              </w:numP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Spoon</w:t>
            </w:r>
          </w:p>
        </w:tc>
      </w:tr>
      <w:tr>
        <w:trPr>
          <w:cantSplit w:val="0"/>
          <w:trHeight w:val="988" w:hRule="atLeast"/>
          <w:tblHeader w:val="0"/>
        </w:trPr>
        <w:tc>
          <w:tcPr>
            <w:tcBorders>
              <w:top w:color="000000" w:space="0" w:sz="24" w:val="single"/>
            </w:tcBorders>
            <w:shd w:fill="f2f2f2" w:val="clear"/>
          </w:tcPr>
          <w:p w:rsidR="00000000" w:rsidDel="00000000" w:rsidP="00000000" w:rsidRDefault="00000000" w:rsidRPr="00000000" w14:paraId="0000009F">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Lines of Enquiry/Festivals and Celebrations/</w:t>
            </w:r>
          </w:p>
          <w:p w:rsidR="00000000" w:rsidDel="00000000" w:rsidP="00000000" w:rsidRDefault="00000000" w:rsidRPr="00000000" w14:paraId="000000A0">
            <w:pPr>
              <w:jc w:val="center"/>
              <w:rPr>
                <w:rFonts w:ascii="Tahoma" w:cs="Tahoma" w:eastAsia="Tahoma" w:hAnsi="Tahoma"/>
                <w:color w:val="000000"/>
                <w:sz w:val="20"/>
                <w:szCs w:val="20"/>
              </w:rPr>
            </w:pPr>
            <w:r w:rsidDel="00000000" w:rsidR="00000000" w:rsidRPr="00000000">
              <w:rPr>
                <w:rFonts w:ascii="Tahoma" w:cs="Tahoma" w:eastAsia="Tahoma" w:hAnsi="Tahoma"/>
                <w:b w:val="1"/>
                <w:sz w:val="20"/>
                <w:szCs w:val="20"/>
                <w:rtl w:val="0"/>
              </w:rPr>
              <w:t xml:space="preserve">Interests  </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0A1">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Initial Parent Consultations before return to Nursery</w:t>
            </w:r>
            <w:r w:rsidDel="00000000" w:rsidR="00000000" w:rsidRPr="00000000">
              <w:rPr>
                <w:rtl w:val="0"/>
              </w:rPr>
            </w:r>
          </w:p>
          <w:p w:rsidR="00000000" w:rsidDel="00000000" w:rsidP="00000000" w:rsidRDefault="00000000" w:rsidRPr="00000000" w14:paraId="000000A2">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World Peace Day (21</w:t>
            </w:r>
            <w:r w:rsidDel="00000000" w:rsidR="00000000" w:rsidRPr="00000000">
              <w:rPr>
                <w:rFonts w:ascii="Tahoma" w:cs="Tahoma" w:eastAsia="Tahoma" w:hAnsi="Tahoma"/>
                <w:color w:val="000000"/>
                <w:sz w:val="20"/>
                <w:szCs w:val="20"/>
                <w:vertAlign w:val="superscript"/>
                <w:rtl w:val="0"/>
              </w:rPr>
              <w:t xml:space="preserve">st</w:t>
            </w:r>
            <w:r w:rsidDel="00000000" w:rsidR="00000000" w:rsidRPr="00000000">
              <w:rPr>
                <w:rFonts w:ascii="Tahoma" w:cs="Tahoma" w:eastAsia="Tahoma" w:hAnsi="Tahoma"/>
                <w:color w:val="000000"/>
                <w:sz w:val="20"/>
                <w:szCs w:val="20"/>
                <w:rtl w:val="0"/>
              </w:rPr>
              <w:t xml:space="preserve"> Sept)</w:t>
            </w:r>
            <w:r w:rsidDel="00000000" w:rsidR="00000000" w:rsidRPr="00000000">
              <w:rPr>
                <w:rtl w:val="0"/>
              </w:rPr>
            </w:r>
          </w:p>
          <w:p w:rsidR="00000000" w:rsidDel="00000000" w:rsidP="00000000" w:rsidRDefault="00000000" w:rsidRPr="00000000" w14:paraId="000000A3">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Harvest - food bank</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color w:val="000000"/>
                <w:sz w:val="20"/>
                <w:szCs w:val="20"/>
                <w:rtl w:val="0"/>
              </w:rPr>
              <w:t xml:space="preserve">donations</w:t>
            </w:r>
          </w:p>
          <w:p w:rsidR="00000000" w:rsidDel="00000000" w:rsidP="00000000" w:rsidRDefault="00000000" w:rsidRPr="00000000" w14:paraId="000000A4">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Black History (1</w:t>
            </w:r>
            <w:r w:rsidDel="00000000" w:rsidR="00000000" w:rsidRPr="00000000">
              <w:rPr>
                <w:rFonts w:ascii="Tahoma" w:cs="Tahoma" w:eastAsia="Tahoma" w:hAnsi="Tahoma"/>
                <w:color w:val="000000"/>
                <w:sz w:val="20"/>
                <w:szCs w:val="20"/>
                <w:vertAlign w:val="superscript"/>
                <w:rtl w:val="0"/>
              </w:rPr>
              <w:t xml:space="preserve">st</w:t>
            </w:r>
            <w:r w:rsidDel="00000000" w:rsidR="00000000" w:rsidRPr="00000000">
              <w:rPr>
                <w:rFonts w:ascii="Tahoma" w:cs="Tahoma" w:eastAsia="Tahoma" w:hAnsi="Tahoma"/>
                <w:color w:val="000000"/>
                <w:sz w:val="20"/>
                <w:szCs w:val="20"/>
                <w:rtl w:val="0"/>
              </w:rPr>
              <w:t xml:space="preserve"> Oct – 31</w:t>
            </w:r>
            <w:r w:rsidDel="00000000" w:rsidR="00000000" w:rsidRPr="00000000">
              <w:rPr>
                <w:rFonts w:ascii="Tahoma" w:cs="Tahoma" w:eastAsia="Tahoma" w:hAnsi="Tahoma"/>
                <w:color w:val="000000"/>
                <w:sz w:val="20"/>
                <w:szCs w:val="20"/>
                <w:vertAlign w:val="superscript"/>
                <w:rtl w:val="0"/>
              </w:rPr>
              <w:t xml:space="preserve">st</w:t>
            </w:r>
            <w:r w:rsidDel="00000000" w:rsidR="00000000" w:rsidRPr="00000000">
              <w:rPr>
                <w:rFonts w:ascii="Tahoma" w:cs="Tahoma" w:eastAsia="Tahoma" w:hAnsi="Tahoma"/>
                <w:color w:val="000000"/>
                <w:sz w:val="20"/>
                <w:szCs w:val="20"/>
                <w:rtl w:val="0"/>
              </w:rPr>
              <w:t xml:space="preserve"> Oct)</w:t>
            </w:r>
          </w:p>
          <w:p w:rsidR="00000000" w:rsidDel="00000000" w:rsidP="00000000" w:rsidRDefault="00000000" w:rsidRPr="00000000" w14:paraId="000000A5">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Diwali (12th Oct) </w:t>
            </w:r>
          </w:p>
          <w:p w:rsidR="00000000" w:rsidDel="00000000" w:rsidP="00000000" w:rsidRDefault="00000000" w:rsidRPr="00000000" w14:paraId="000000A6">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Autumn </w:t>
            </w:r>
          </w:p>
          <w:p w:rsidR="00000000" w:rsidDel="00000000" w:rsidP="00000000" w:rsidRDefault="00000000" w:rsidRPr="00000000" w14:paraId="000000A7">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0A8">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Nursery </w:t>
            </w:r>
            <w:r w:rsidDel="00000000" w:rsidR="00000000" w:rsidRPr="00000000">
              <w:rPr>
                <w:rFonts w:ascii="Tahoma" w:cs="Tahoma" w:eastAsia="Tahoma" w:hAnsi="Tahoma"/>
                <w:color w:val="000000"/>
                <w:sz w:val="20"/>
                <w:szCs w:val="20"/>
                <w:rtl w:val="0"/>
              </w:rPr>
              <w:t xml:space="preserve">Parent Consultations</w:t>
            </w:r>
          </w:p>
          <w:p w:rsidR="00000000" w:rsidDel="00000000" w:rsidP="00000000" w:rsidRDefault="00000000" w:rsidRPr="00000000" w14:paraId="000000A9">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Bonfire Night (Nov 5</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AA">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Remembrance Day (Nov 11</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 Sunday 1</w:t>
            </w:r>
            <w:r w:rsidDel="00000000" w:rsidR="00000000" w:rsidRPr="00000000">
              <w:rPr>
                <w:rFonts w:ascii="Tahoma" w:cs="Tahoma" w:eastAsia="Tahoma" w:hAnsi="Tahoma"/>
                <w:sz w:val="20"/>
                <w:szCs w:val="20"/>
                <w:rtl w:val="0"/>
              </w:rPr>
              <w:t xml:space="preserve">0</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AB">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Nursery Rhyme Week (1</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- 1</w:t>
            </w: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color w:val="000000"/>
                <w:sz w:val="20"/>
                <w:szCs w:val="20"/>
                <w:vertAlign w:val="superscript"/>
                <w:rtl w:val="0"/>
              </w:rPr>
              <w:t xml:space="preserve">th </w:t>
            </w:r>
            <w:r w:rsidDel="00000000" w:rsidR="00000000" w:rsidRPr="00000000">
              <w:rPr>
                <w:rFonts w:ascii="Tahoma" w:cs="Tahoma" w:eastAsia="Tahoma" w:hAnsi="Tahoma"/>
                <w:color w:val="000000"/>
                <w:sz w:val="20"/>
                <w:szCs w:val="20"/>
                <w:rtl w:val="0"/>
              </w:rPr>
              <w:t xml:space="preserve">Nov) </w:t>
            </w:r>
          </w:p>
          <w:p w:rsidR="00000000" w:rsidDel="00000000" w:rsidP="00000000" w:rsidRDefault="00000000" w:rsidRPr="00000000" w14:paraId="000000AC">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Anti-Bullying Week (1</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- 1</w:t>
            </w: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color w:val="000000"/>
                <w:sz w:val="20"/>
                <w:szCs w:val="20"/>
                <w:vertAlign w:val="superscript"/>
                <w:rtl w:val="0"/>
              </w:rPr>
              <w:t xml:space="preserve">th </w:t>
            </w:r>
            <w:r w:rsidDel="00000000" w:rsidR="00000000" w:rsidRPr="00000000">
              <w:rPr>
                <w:rFonts w:ascii="Tahoma" w:cs="Tahoma" w:eastAsia="Tahoma" w:hAnsi="Tahoma"/>
                <w:color w:val="000000"/>
                <w:sz w:val="20"/>
                <w:szCs w:val="20"/>
                <w:rtl w:val="0"/>
              </w:rPr>
              <w:t xml:space="preserve">Nov) </w:t>
            </w:r>
          </w:p>
          <w:p w:rsidR="00000000" w:rsidDel="00000000" w:rsidP="00000000" w:rsidRDefault="00000000" w:rsidRPr="00000000" w14:paraId="000000AD">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Road Safety Week (1</w:t>
            </w:r>
            <w:r w:rsidDel="00000000" w:rsidR="00000000" w:rsidRPr="00000000">
              <w:rPr>
                <w:rFonts w:ascii="Tahoma" w:cs="Tahoma" w:eastAsia="Tahoma" w:hAnsi="Tahoma"/>
                <w:sz w:val="20"/>
                <w:szCs w:val="20"/>
                <w:rtl w:val="0"/>
              </w:rPr>
              <w:t xml:space="preserve">9</w:t>
            </w:r>
            <w:r w:rsidDel="00000000" w:rsidR="00000000" w:rsidRPr="00000000">
              <w:rPr>
                <w:rFonts w:ascii="Tahoma" w:cs="Tahoma" w:eastAsia="Tahoma" w:hAnsi="Tahoma"/>
                <w:color w:val="000000"/>
                <w:sz w:val="20"/>
                <w:szCs w:val="20"/>
                <w:rtl w:val="0"/>
              </w:rPr>
              <w:t xml:space="preserve"> -</w:t>
            </w:r>
            <w:r w:rsidDel="00000000" w:rsidR="00000000" w:rsidRPr="00000000">
              <w:rPr>
                <w:rFonts w:ascii="Tahoma" w:cs="Tahoma" w:eastAsia="Tahoma" w:hAnsi="Tahoma"/>
                <w:sz w:val="20"/>
                <w:szCs w:val="20"/>
                <w:rtl w:val="0"/>
              </w:rPr>
              <w:t xml:space="preserve"> 25th</w:t>
            </w:r>
            <w:r w:rsidDel="00000000" w:rsidR="00000000" w:rsidRPr="00000000">
              <w:rPr>
                <w:rFonts w:ascii="Tahoma" w:cs="Tahoma" w:eastAsia="Tahoma" w:hAnsi="Tahoma"/>
                <w:color w:val="000000"/>
                <w:sz w:val="20"/>
                <w:szCs w:val="20"/>
                <w:rtl w:val="0"/>
              </w:rPr>
              <w:t xml:space="preserve"> Nov) </w:t>
            </w:r>
          </w:p>
          <w:p w:rsidR="00000000" w:rsidDel="00000000" w:rsidP="00000000" w:rsidRDefault="00000000" w:rsidRPr="00000000" w14:paraId="000000AE">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Children in Need (1</w:t>
            </w: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Nov)</w:t>
            </w:r>
          </w:p>
          <w:p w:rsidR="00000000" w:rsidDel="00000000" w:rsidP="00000000" w:rsidRDefault="00000000" w:rsidRPr="00000000" w14:paraId="000000AF">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Christmas (25</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Dec) </w:t>
            </w:r>
          </w:p>
          <w:p w:rsidR="00000000" w:rsidDel="00000000" w:rsidP="00000000" w:rsidRDefault="00000000" w:rsidRPr="00000000" w14:paraId="000000B0">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Hanukkah (26th-2nd Jan)</w:t>
            </w:r>
          </w:p>
          <w:p w:rsidR="00000000" w:rsidDel="00000000" w:rsidP="00000000" w:rsidRDefault="00000000" w:rsidRPr="00000000" w14:paraId="000000B1">
            <w:pPr>
              <w:ind w:left="360" w:firstLine="0"/>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0B2">
            <w:pPr>
              <w:numPr>
                <w:ilvl w:val="0"/>
                <w:numId w:val="13"/>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World Religion Day (16th Jan)</w:t>
            </w:r>
          </w:p>
          <w:p w:rsidR="00000000" w:rsidDel="00000000" w:rsidP="00000000" w:rsidRDefault="00000000" w:rsidRPr="00000000" w14:paraId="000000B3">
            <w:pPr>
              <w:numPr>
                <w:ilvl w:val="0"/>
                <w:numId w:val="13"/>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color w:val="000000"/>
                <w:sz w:val="20"/>
                <w:szCs w:val="20"/>
                <w:rtl w:val="0"/>
              </w:rPr>
              <w:t xml:space="preserve">Big Garden Bird Watch (2</w:t>
            </w: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Jan)</w:t>
            </w:r>
          </w:p>
          <w:p w:rsidR="00000000" w:rsidDel="00000000" w:rsidP="00000000" w:rsidRDefault="00000000" w:rsidRPr="00000000" w14:paraId="000000B4">
            <w:pPr>
              <w:numPr>
                <w:ilvl w:val="0"/>
                <w:numId w:val="13"/>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Children’s Mental Health Week (5th-11th Feb)</w:t>
            </w:r>
          </w:p>
          <w:p w:rsidR="00000000" w:rsidDel="00000000" w:rsidP="00000000" w:rsidRDefault="00000000" w:rsidRPr="00000000" w14:paraId="000000B5">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Chinese New Year (</w:t>
            </w:r>
            <w:r w:rsidDel="00000000" w:rsidR="00000000" w:rsidRPr="00000000">
              <w:rPr>
                <w:rFonts w:ascii="Tahoma" w:cs="Tahoma" w:eastAsia="Tahoma" w:hAnsi="Tahoma"/>
                <w:sz w:val="20"/>
                <w:szCs w:val="20"/>
                <w:rtl w:val="0"/>
              </w:rPr>
              <w:t xml:space="preserve">10th </w:t>
            </w:r>
            <w:r w:rsidDel="00000000" w:rsidR="00000000" w:rsidRPr="00000000">
              <w:rPr>
                <w:rFonts w:ascii="Tahoma" w:cs="Tahoma" w:eastAsia="Tahoma" w:hAnsi="Tahoma"/>
                <w:color w:val="000000"/>
                <w:sz w:val="20"/>
                <w:szCs w:val="20"/>
                <w:rtl w:val="0"/>
              </w:rPr>
              <w:t xml:space="preserve">Feb – Year of the </w:t>
            </w:r>
            <w:r w:rsidDel="00000000" w:rsidR="00000000" w:rsidRPr="00000000">
              <w:rPr>
                <w:rFonts w:ascii="Tahoma" w:cs="Tahoma" w:eastAsia="Tahoma" w:hAnsi="Tahoma"/>
                <w:sz w:val="20"/>
                <w:szCs w:val="20"/>
                <w:rtl w:val="0"/>
              </w:rPr>
              <w:t xml:space="preserve">Dragon</w:t>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B6">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Internet Safety Day (</w:t>
            </w: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Feb)</w:t>
            </w:r>
          </w:p>
          <w:p w:rsidR="00000000" w:rsidDel="00000000" w:rsidP="00000000" w:rsidRDefault="00000000" w:rsidRPr="00000000" w14:paraId="000000B7">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Pancake Day (13th Feb)</w:t>
            </w:r>
          </w:p>
          <w:p w:rsidR="00000000" w:rsidDel="00000000" w:rsidP="00000000" w:rsidRDefault="00000000" w:rsidRPr="00000000" w14:paraId="000000B8">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Valentine’s Day (14</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Feb)</w:t>
            </w:r>
          </w:p>
          <w:p w:rsidR="00000000" w:rsidDel="00000000" w:rsidP="00000000" w:rsidRDefault="00000000" w:rsidRPr="00000000" w14:paraId="000000B9">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Winter </w:t>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0BA">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u w:val="none"/>
              </w:rPr>
            </w:pPr>
            <w:r w:rsidDel="00000000" w:rsidR="00000000" w:rsidRPr="00000000">
              <w:rPr>
                <w:rFonts w:ascii="Tahoma" w:cs="Tahoma" w:eastAsia="Tahoma" w:hAnsi="Tahoma"/>
                <w:color w:val="000000"/>
                <w:sz w:val="20"/>
                <w:szCs w:val="20"/>
                <w:rtl w:val="0"/>
              </w:rPr>
              <w:t xml:space="preserve">World Book Day (</w:t>
            </w:r>
            <w:r w:rsidDel="00000000" w:rsidR="00000000" w:rsidRPr="00000000">
              <w:rPr>
                <w:rFonts w:ascii="Tahoma" w:cs="Tahoma" w:eastAsia="Tahoma" w:hAnsi="Tahoma"/>
                <w:sz w:val="20"/>
                <w:szCs w:val="20"/>
                <w:rtl w:val="0"/>
              </w:rPr>
              <w:t xml:space="preserve">7th </w:t>
            </w:r>
            <w:r w:rsidDel="00000000" w:rsidR="00000000" w:rsidRPr="00000000">
              <w:rPr>
                <w:rFonts w:ascii="Tahoma" w:cs="Tahoma" w:eastAsia="Tahoma" w:hAnsi="Tahoma"/>
                <w:color w:val="000000"/>
                <w:sz w:val="20"/>
                <w:szCs w:val="20"/>
                <w:rtl w:val="0"/>
              </w:rPr>
              <w:t xml:space="preserve"> March)</w:t>
            </w:r>
          </w:p>
          <w:p w:rsidR="00000000" w:rsidDel="00000000" w:rsidP="00000000" w:rsidRDefault="00000000" w:rsidRPr="00000000" w14:paraId="000000BB">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Science Week (</w:t>
            </w:r>
            <w:r w:rsidDel="00000000" w:rsidR="00000000" w:rsidRPr="00000000">
              <w:rPr>
                <w:rFonts w:ascii="Tahoma" w:cs="Tahoma" w:eastAsia="Tahoma" w:hAnsi="Tahoma"/>
                <w:sz w:val="20"/>
                <w:szCs w:val="20"/>
                <w:rtl w:val="0"/>
              </w:rPr>
              <w:t xml:space="preserve">8-17</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March)</w:t>
            </w:r>
          </w:p>
          <w:p w:rsidR="00000000" w:rsidDel="00000000" w:rsidP="00000000" w:rsidRDefault="00000000" w:rsidRPr="00000000" w14:paraId="000000BC">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Holi (</w:t>
            </w:r>
            <w:r w:rsidDel="00000000" w:rsidR="00000000" w:rsidRPr="00000000">
              <w:rPr>
                <w:rFonts w:ascii="Tahoma" w:cs="Tahoma" w:eastAsia="Tahoma" w:hAnsi="Tahoma"/>
                <w:sz w:val="20"/>
                <w:szCs w:val="20"/>
                <w:rtl w:val="0"/>
              </w:rPr>
              <w:t xml:space="preserve">24th-25</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March)</w:t>
            </w:r>
          </w:p>
          <w:p w:rsidR="00000000" w:rsidDel="00000000" w:rsidP="00000000" w:rsidRDefault="00000000" w:rsidRPr="00000000" w14:paraId="000000BD">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Mother’s Day (</w:t>
            </w:r>
            <w:r w:rsidDel="00000000" w:rsidR="00000000" w:rsidRPr="00000000">
              <w:rPr>
                <w:rFonts w:ascii="Tahoma" w:cs="Tahoma" w:eastAsia="Tahoma" w:hAnsi="Tahoma"/>
                <w:sz w:val="20"/>
                <w:szCs w:val="20"/>
                <w:rtl w:val="0"/>
              </w:rPr>
              <w:t xml:space="preserve">10</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March)</w:t>
            </w:r>
          </w:p>
          <w:p w:rsidR="00000000" w:rsidDel="00000000" w:rsidP="00000000" w:rsidRDefault="00000000" w:rsidRPr="00000000" w14:paraId="000000BE">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Ramadan (</w:t>
            </w:r>
            <w:r w:rsidDel="00000000" w:rsidR="00000000" w:rsidRPr="00000000">
              <w:rPr>
                <w:rFonts w:ascii="Tahoma" w:cs="Tahoma" w:eastAsia="Tahoma" w:hAnsi="Tahoma"/>
                <w:sz w:val="20"/>
                <w:szCs w:val="20"/>
                <w:rtl w:val="0"/>
              </w:rPr>
              <w:t xml:space="preserve">10th March - 9th April) </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BF">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Vaisakhi (14</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April) </w:t>
            </w:r>
          </w:p>
          <w:p w:rsidR="00000000" w:rsidDel="00000000" w:rsidP="00000000" w:rsidRDefault="00000000" w:rsidRPr="00000000" w14:paraId="000000C0">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Easter (Sunday </w:t>
            </w:r>
            <w:r w:rsidDel="00000000" w:rsidR="00000000" w:rsidRPr="00000000">
              <w:rPr>
                <w:rFonts w:ascii="Tahoma" w:cs="Tahoma" w:eastAsia="Tahoma" w:hAnsi="Tahoma"/>
                <w:sz w:val="20"/>
                <w:szCs w:val="20"/>
                <w:rtl w:val="0"/>
              </w:rPr>
              <w:t xml:space="preserve">31st March</w:t>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C1">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World Earth Day (22</w:t>
            </w:r>
            <w:r w:rsidDel="00000000" w:rsidR="00000000" w:rsidRPr="00000000">
              <w:rPr>
                <w:rFonts w:ascii="Tahoma" w:cs="Tahoma" w:eastAsia="Tahoma" w:hAnsi="Tahoma"/>
                <w:color w:val="000000"/>
                <w:sz w:val="20"/>
                <w:szCs w:val="20"/>
                <w:vertAlign w:val="superscript"/>
                <w:rtl w:val="0"/>
              </w:rPr>
              <w:t xml:space="preserve">nd</w:t>
            </w:r>
            <w:r w:rsidDel="00000000" w:rsidR="00000000" w:rsidRPr="00000000">
              <w:rPr>
                <w:rFonts w:ascii="Tahoma" w:cs="Tahoma" w:eastAsia="Tahoma" w:hAnsi="Tahoma"/>
                <w:color w:val="000000"/>
                <w:sz w:val="20"/>
                <w:szCs w:val="20"/>
                <w:rtl w:val="0"/>
              </w:rPr>
              <w:t xml:space="preserve"> April)</w:t>
            </w:r>
          </w:p>
          <w:p w:rsidR="00000000" w:rsidDel="00000000" w:rsidP="00000000" w:rsidRDefault="00000000" w:rsidRPr="00000000" w14:paraId="000000C2">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Spring</w:t>
            </w:r>
          </w:p>
          <w:p w:rsidR="00000000" w:rsidDel="00000000" w:rsidP="00000000" w:rsidRDefault="00000000" w:rsidRPr="00000000" w14:paraId="000000C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5">
            <w:pPr>
              <w:rPr>
                <w:rFonts w:ascii="Tahoma" w:cs="Tahoma" w:eastAsia="Tahoma" w:hAnsi="Tahoma"/>
                <w:b w:val="1"/>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0C7">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World Art Day (15th April)</w:t>
            </w:r>
          </w:p>
          <w:p w:rsidR="00000000" w:rsidDel="00000000" w:rsidP="00000000" w:rsidRDefault="00000000" w:rsidRPr="00000000" w14:paraId="000000C8">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St. George’s Day (April 23</w:t>
            </w:r>
            <w:r w:rsidDel="00000000" w:rsidR="00000000" w:rsidRPr="00000000">
              <w:rPr>
                <w:rFonts w:ascii="Tahoma" w:cs="Tahoma" w:eastAsia="Tahoma" w:hAnsi="Tahoma"/>
                <w:color w:val="000000"/>
                <w:sz w:val="20"/>
                <w:szCs w:val="20"/>
                <w:vertAlign w:val="superscript"/>
                <w:rtl w:val="0"/>
              </w:rPr>
              <w:t xml:space="preserve">rd</w:t>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C9">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Eid (</w:t>
            </w:r>
            <w:r w:rsidDel="00000000" w:rsidR="00000000" w:rsidRPr="00000000">
              <w:rPr>
                <w:rFonts w:ascii="Tahoma" w:cs="Tahoma" w:eastAsia="Tahoma" w:hAnsi="Tahoma"/>
                <w:sz w:val="20"/>
                <w:szCs w:val="20"/>
                <w:rtl w:val="0"/>
              </w:rPr>
              <w:t xml:space="preserve">9th-10th April)</w:t>
            </w:r>
          </w:p>
          <w:p w:rsidR="00000000" w:rsidDel="00000000" w:rsidP="00000000" w:rsidRDefault="00000000" w:rsidRPr="00000000" w14:paraId="000000CA">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National Sports Week (1st-7th May)</w:t>
            </w:r>
          </w:p>
          <w:p w:rsidR="00000000" w:rsidDel="00000000" w:rsidP="00000000" w:rsidRDefault="00000000" w:rsidRPr="00000000" w14:paraId="000000CB">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GRTHM (1</w:t>
            </w:r>
            <w:r w:rsidDel="00000000" w:rsidR="00000000" w:rsidRPr="00000000">
              <w:rPr>
                <w:rFonts w:ascii="Tahoma" w:cs="Tahoma" w:eastAsia="Tahoma" w:hAnsi="Tahoma"/>
                <w:color w:val="000000"/>
                <w:sz w:val="20"/>
                <w:szCs w:val="20"/>
                <w:vertAlign w:val="superscript"/>
                <w:rtl w:val="0"/>
              </w:rPr>
              <w:t xml:space="preserve">st</w:t>
            </w:r>
            <w:r w:rsidDel="00000000" w:rsidR="00000000" w:rsidRPr="00000000">
              <w:rPr>
                <w:rFonts w:ascii="Tahoma" w:cs="Tahoma" w:eastAsia="Tahoma" w:hAnsi="Tahoma"/>
                <w:color w:val="000000"/>
                <w:sz w:val="20"/>
                <w:szCs w:val="20"/>
                <w:rtl w:val="0"/>
              </w:rPr>
              <w:t xml:space="preserve"> June)</w:t>
            </w:r>
          </w:p>
          <w:p w:rsidR="00000000" w:rsidDel="00000000" w:rsidP="00000000" w:rsidRDefault="00000000" w:rsidRPr="00000000" w14:paraId="000000CC">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World Mental Health Week (13th-20th May)</w:t>
            </w:r>
          </w:p>
          <w:p w:rsidR="00000000" w:rsidDel="00000000" w:rsidP="00000000" w:rsidRDefault="00000000" w:rsidRPr="00000000" w14:paraId="000000CD">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World Bee Day (20th May)</w:t>
            </w:r>
          </w:p>
          <w:p w:rsidR="00000000" w:rsidDel="00000000" w:rsidP="00000000" w:rsidRDefault="00000000" w:rsidRPr="00000000" w14:paraId="000000CE">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Children’s Gardening Week (25th May-2nd June)</w:t>
            </w:r>
          </w:p>
          <w:p w:rsidR="00000000" w:rsidDel="00000000" w:rsidP="00000000" w:rsidRDefault="00000000" w:rsidRPr="00000000" w14:paraId="000000CF">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Planting beanstalks and plants, grass, flowers and vegetables</w:t>
            </w:r>
            <w:r w:rsidDel="00000000" w:rsidR="00000000" w:rsidRPr="00000000">
              <w:rPr>
                <w:rtl w:val="0"/>
              </w:rPr>
            </w:r>
          </w:p>
          <w:p w:rsidR="00000000" w:rsidDel="00000000" w:rsidP="00000000" w:rsidRDefault="00000000" w:rsidRPr="00000000" w14:paraId="000000D0">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Forest School</w:t>
            </w:r>
          </w:p>
          <w:p w:rsidR="00000000" w:rsidDel="00000000" w:rsidP="00000000" w:rsidRDefault="00000000" w:rsidRPr="00000000" w14:paraId="000000D1">
            <w:pPr>
              <w:pBdr>
                <w:top w:space="0" w:sz="0" w:val="nil"/>
                <w:left w:space="0" w:sz="0" w:val="nil"/>
                <w:bottom w:space="0" w:sz="0" w:val="nil"/>
                <w:right w:space="0" w:sz="0" w:val="nil"/>
                <w:between w:space="0" w:sz="0" w:val="nil"/>
              </w:pBdr>
              <w:ind w:left="720" w:firstLine="0"/>
              <w:rPr>
                <w:rFonts w:ascii="Tahoma" w:cs="Tahoma" w:eastAsia="Tahoma" w:hAnsi="Tahoma"/>
                <w:b w:val="1"/>
                <w:color w:val="000000"/>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0D2">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Father’s Day (1</w:t>
            </w: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color w:val="000000"/>
                <w:sz w:val="20"/>
                <w:szCs w:val="20"/>
                <w:vertAlign w:val="superscript"/>
                <w:rtl w:val="0"/>
              </w:rPr>
              <w:t xml:space="preserve">th</w:t>
            </w:r>
            <w:r w:rsidDel="00000000" w:rsidR="00000000" w:rsidRPr="00000000">
              <w:rPr>
                <w:rFonts w:ascii="Tahoma" w:cs="Tahoma" w:eastAsia="Tahoma" w:hAnsi="Tahoma"/>
                <w:color w:val="000000"/>
                <w:sz w:val="20"/>
                <w:szCs w:val="20"/>
                <w:rtl w:val="0"/>
              </w:rPr>
              <w:t xml:space="preserve"> June)</w:t>
            </w:r>
          </w:p>
          <w:p w:rsidR="00000000" w:rsidDel="00000000" w:rsidP="00000000" w:rsidRDefault="00000000" w:rsidRPr="00000000" w14:paraId="000000D3">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World music Day (21st June)</w:t>
            </w:r>
          </w:p>
          <w:p w:rsidR="00000000" w:rsidDel="00000000" w:rsidP="00000000" w:rsidRDefault="00000000" w:rsidRPr="00000000" w14:paraId="000000D4">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Pride</w:t>
            </w:r>
          </w:p>
          <w:p w:rsidR="00000000" w:rsidDel="00000000" w:rsidP="00000000" w:rsidRDefault="00000000" w:rsidRPr="00000000" w14:paraId="000000D5">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Marshmallows on campfire Graduation</w:t>
            </w:r>
            <w:r w:rsidDel="00000000" w:rsidR="00000000" w:rsidRPr="00000000">
              <w:rPr>
                <w:rtl w:val="0"/>
              </w:rPr>
            </w:r>
          </w:p>
          <w:p w:rsidR="00000000" w:rsidDel="00000000" w:rsidP="00000000" w:rsidRDefault="00000000" w:rsidRPr="00000000" w14:paraId="000000D6">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School pool </w:t>
            </w:r>
          </w:p>
          <w:p w:rsidR="00000000" w:rsidDel="00000000" w:rsidP="00000000" w:rsidRDefault="00000000" w:rsidRPr="00000000" w14:paraId="000000D7">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National Sports Week </w:t>
            </w:r>
          </w:p>
          <w:p w:rsidR="00000000" w:rsidDel="00000000" w:rsidP="00000000" w:rsidRDefault="00000000" w:rsidRPr="00000000" w14:paraId="000000D8">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Summer</w:t>
            </w:r>
          </w:p>
        </w:tc>
      </w:tr>
      <w:tr>
        <w:trPr>
          <w:cantSplit w:val="0"/>
          <w:trHeight w:val="1736" w:hRule="atLeast"/>
          <w:tblHeader w:val="0"/>
        </w:trPr>
        <w:tc>
          <w:tcPr>
            <w:shd w:fill="f2f2f2" w:val="clear"/>
          </w:tcPr>
          <w:p w:rsidR="00000000" w:rsidDel="00000000" w:rsidP="00000000" w:rsidRDefault="00000000" w:rsidRPr="00000000" w14:paraId="000000D9">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Enrichment and Trips/Visits</w:t>
            </w:r>
          </w:p>
        </w:tc>
        <w:tc>
          <w:tcPr>
            <w:tcBorders>
              <w:top w:color="000000" w:space="0" w:sz="4" w:val="single"/>
            </w:tcBorders>
            <w:shd w:fill="f2f2f2" w:val="clear"/>
          </w:tcPr>
          <w:p w:rsidR="00000000" w:rsidDel="00000000" w:rsidP="00000000" w:rsidRDefault="00000000" w:rsidRPr="00000000" w14:paraId="000000DA">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 </w:t>
            </w:r>
          </w:p>
          <w:p w:rsidR="00000000" w:rsidDel="00000000" w:rsidP="00000000" w:rsidRDefault="00000000" w:rsidRPr="00000000" w14:paraId="000000DB">
            <w:pPr>
              <w:numPr>
                <w:ilvl w:val="0"/>
                <w:numId w:val="1"/>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Scadbury woods</w:t>
            </w:r>
          </w:p>
          <w:p w:rsidR="00000000" w:rsidDel="00000000" w:rsidP="00000000" w:rsidRDefault="00000000" w:rsidRPr="00000000" w14:paraId="000000DC">
            <w:pPr>
              <w:pBdr>
                <w:top w:space="0" w:sz="0" w:val="nil"/>
                <w:left w:space="0" w:sz="0" w:val="nil"/>
                <w:bottom w:space="0" w:sz="0" w:val="nil"/>
                <w:right w:space="0" w:sz="0" w:val="nil"/>
                <w:between w:space="0" w:sz="0" w:val="nil"/>
              </w:pBdr>
              <w:ind w:left="720" w:firstLine="0"/>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0DD">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Dentist Visit</w:t>
            </w:r>
          </w:p>
          <w:p w:rsidR="00000000" w:rsidDel="00000000" w:rsidP="00000000" w:rsidRDefault="00000000" w:rsidRPr="00000000" w14:paraId="000000DE">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w:t>
            </w:r>
          </w:p>
          <w:p w:rsidR="00000000" w:rsidDel="00000000" w:rsidP="00000000" w:rsidRDefault="00000000" w:rsidRPr="00000000" w14:paraId="000000DF">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Church (Christingle making)</w:t>
            </w:r>
          </w:p>
        </w:tc>
        <w:tc>
          <w:tcPr>
            <w:tcBorders>
              <w:top w:color="000000" w:space="0" w:sz="4" w:val="single"/>
              <w:left w:color="000000" w:space="0" w:sz="24" w:val="single"/>
            </w:tcBorders>
            <w:shd w:fill="f2f2f2" w:val="clear"/>
          </w:tcPr>
          <w:p w:rsidR="00000000" w:rsidDel="00000000" w:rsidP="00000000" w:rsidRDefault="00000000" w:rsidRPr="00000000" w14:paraId="000000E0">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w:t>
            </w:r>
          </w:p>
          <w:p w:rsidR="00000000" w:rsidDel="00000000" w:rsidP="00000000" w:rsidRDefault="00000000" w:rsidRPr="00000000" w14:paraId="000000E1">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Visitors in</w:t>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0E3">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w:t>
            </w:r>
          </w:p>
          <w:p w:rsidR="00000000" w:rsidDel="00000000" w:rsidP="00000000" w:rsidRDefault="00000000" w:rsidRPr="00000000" w14:paraId="000000E4">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Author in</w:t>
            </w:r>
          </w:p>
        </w:tc>
        <w:tc>
          <w:tcPr>
            <w:tcBorders>
              <w:top w:color="000000" w:space="0" w:sz="4" w:val="single"/>
              <w:left w:color="000000" w:space="0" w:sz="24" w:val="single"/>
            </w:tcBorders>
            <w:shd w:fill="f2f2f2" w:val="clear"/>
          </w:tcPr>
          <w:p w:rsidR="00000000" w:rsidDel="00000000" w:rsidP="00000000" w:rsidRDefault="00000000" w:rsidRPr="00000000" w14:paraId="000000E6">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w:t>
            </w:r>
          </w:p>
          <w:p w:rsidR="00000000" w:rsidDel="00000000" w:rsidP="00000000" w:rsidRDefault="00000000" w:rsidRPr="00000000" w14:paraId="000000E7">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Scadbury</w:t>
            </w:r>
          </w:p>
          <w:p w:rsidR="00000000" w:rsidDel="00000000" w:rsidP="00000000" w:rsidRDefault="00000000" w:rsidRPr="00000000" w14:paraId="000000E8">
            <w:pPr>
              <w:numPr>
                <w:ilvl w:val="0"/>
                <w:numId w:val="4"/>
              </w:num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Christmas Tree Farm</w:t>
            </w:r>
          </w:p>
          <w:p w:rsidR="00000000" w:rsidDel="00000000" w:rsidP="00000000" w:rsidRDefault="00000000" w:rsidRPr="00000000" w14:paraId="000000E9">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Tesco </w:t>
            </w:r>
          </w:p>
          <w:p w:rsidR="00000000" w:rsidDel="00000000" w:rsidP="00000000" w:rsidRDefault="00000000" w:rsidRPr="00000000" w14:paraId="000000EA">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Theatre-What the ladybird heard?</w:t>
            </w:r>
          </w:p>
          <w:p w:rsidR="00000000" w:rsidDel="00000000" w:rsidP="00000000" w:rsidRDefault="00000000" w:rsidRPr="00000000" w14:paraId="000000EB">
            <w:pPr>
              <w:numPr>
                <w:ilvl w:val="0"/>
                <w:numId w:val="2"/>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Coolings Garden Centre</w:t>
            </w:r>
          </w:p>
          <w:p w:rsidR="00000000" w:rsidDel="00000000" w:rsidP="00000000" w:rsidRDefault="00000000" w:rsidRPr="00000000" w14:paraId="000000EC">
            <w:pPr>
              <w:ind w:left="360" w:firstLine="0"/>
              <w:rPr>
                <w:rFonts w:ascii="Tahoma" w:cs="Tahoma" w:eastAsia="Tahoma" w:hAnsi="Tahoma"/>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EE">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Library</w:t>
            </w:r>
            <w:r w:rsidDel="00000000" w:rsidR="00000000" w:rsidRPr="00000000">
              <w:rPr>
                <w:rtl w:val="0"/>
              </w:rPr>
            </w:r>
          </w:p>
          <w:p w:rsidR="00000000" w:rsidDel="00000000" w:rsidP="00000000" w:rsidRDefault="00000000" w:rsidRPr="00000000" w14:paraId="000000EF">
            <w:pPr>
              <w:numPr>
                <w:ilvl w:val="0"/>
                <w:numId w:val="7"/>
              </w:numPr>
              <w:pBdr>
                <w:top w:space="0" w:sz="0" w:val="nil"/>
                <w:left w:space="0" w:sz="0" w:val="nil"/>
                <w:bottom w:space="0" w:sz="0" w:val="nil"/>
                <w:right w:space="0" w:sz="0" w:val="nil"/>
                <w:between w:space="0" w:sz="0" w:val="nil"/>
              </w:pBdr>
              <w:ind w:left="720" w:hanging="360"/>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Swimming at Midfield </w:t>
            </w:r>
          </w:p>
          <w:p w:rsidR="00000000" w:rsidDel="00000000" w:rsidP="00000000" w:rsidRDefault="00000000" w:rsidRPr="00000000" w14:paraId="000000F0">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0F1">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Communication and Language  </w:t>
            </w:r>
          </w:p>
          <w:p w:rsidR="00000000" w:rsidDel="00000000" w:rsidP="00000000" w:rsidRDefault="00000000" w:rsidRPr="00000000" w14:paraId="000000F2">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(Prime Area)</w:t>
            </w:r>
          </w:p>
          <w:p w:rsidR="00000000" w:rsidDel="00000000" w:rsidP="00000000" w:rsidRDefault="00000000" w:rsidRPr="00000000" w14:paraId="000000F3">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F4">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 Confident Communicator.</w:t>
            </w:r>
          </w:p>
          <w:p w:rsidR="00000000" w:rsidDel="00000000" w:rsidP="00000000" w:rsidRDefault="00000000" w:rsidRPr="00000000" w14:paraId="000000F5">
            <w:pPr>
              <w:jc w:val="center"/>
              <w:rPr>
                <w:rFonts w:ascii="Tahoma" w:cs="Tahoma" w:eastAsia="Tahoma" w:hAnsi="Tahoma"/>
                <w:sz w:val="20"/>
                <w:szCs w:val="20"/>
              </w:rPr>
            </w:pPr>
            <w:r w:rsidDel="00000000" w:rsidR="00000000" w:rsidRPr="00000000">
              <w:rPr>
                <w:rFonts w:ascii="Tahoma" w:cs="Tahoma" w:eastAsia="Tahoma" w:hAnsi="Tahoma"/>
                <w:color w:val="4472c4"/>
                <w:sz w:val="20"/>
                <w:szCs w:val="20"/>
                <w:rtl w:val="0"/>
              </w:rPr>
              <w:t xml:space="preserve">Who can listen carefully in different situations, hold a conversation with peers and adults, ask relevant questions and use vocabulary to explain ideas and feelings</w:t>
            </w:r>
            <w:r w:rsidDel="00000000" w:rsidR="00000000" w:rsidRPr="00000000">
              <w:rPr>
                <w:rFonts w:ascii="Tahoma" w:cs="Tahoma" w:eastAsia="Tahoma" w:hAnsi="Tahoma"/>
                <w:sz w:val="20"/>
                <w:szCs w:val="20"/>
                <w:rtl w:val="0"/>
              </w:rPr>
              <w:t xml:space="preserve">. </w:t>
            </w:r>
          </w:p>
        </w:tc>
        <w:tc>
          <w:tcPr>
            <w:tcBorders>
              <w:top w:color="000000" w:space="0" w:sz="4" w:val="single"/>
            </w:tcBorders>
            <w:shd w:fill="f2f2f2" w:val="clear"/>
          </w:tcPr>
          <w:p w:rsidR="00000000" w:rsidDel="00000000" w:rsidP="00000000" w:rsidRDefault="00000000" w:rsidRPr="00000000" w14:paraId="000000F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listen to simple stories and understand what is happening, with the help of the pictures.</w:t>
            </w:r>
          </w:p>
          <w:p w:rsidR="00000000" w:rsidDel="00000000" w:rsidP="00000000" w:rsidRDefault="00000000" w:rsidRPr="00000000" w14:paraId="000000F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identify familiar objects and properties for practitioners when they are described. For example: ‘Hassan’s coat’, ‘blue car’, ‘shiny apple’.</w:t>
            </w:r>
          </w:p>
          <w:p w:rsidR="00000000" w:rsidDel="00000000" w:rsidP="00000000" w:rsidRDefault="00000000" w:rsidRPr="00000000" w14:paraId="000000F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follow a three key-word instruction.</w:t>
            </w:r>
          </w:p>
          <w:p w:rsidR="00000000" w:rsidDel="00000000" w:rsidP="00000000" w:rsidRDefault="00000000" w:rsidRPr="00000000" w14:paraId="000000F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ask for help from a familiar adult. </w:t>
            </w:r>
          </w:p>
          <w:p w:rsidR="00000000" w:rsidDel="00000000" w:rsidP="00000000" w:rsidRDefault="00000000" w:rsidRPr="00000000" w14:paraId="000000F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initiate conversations with peers and adults. </w:t>
            </w:r>
          </w:p>
          <w:p w:rsidR="00000000" w:rsidDel="00000000" w:rsidP="00000000" w:rsidRDefault="00000000" w:rsidRPr="00000000" w14:paraId="000000FB">
            <w:pPr>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0F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engage in stories and rhymes with props.</w:t>
            </w:r>
          </w:p>
          <w:p w:rsidR="00000000" w:rsidDel="00000000" w:rsidP="00000000" w:rsidRDefault="00000000" w:rsidRPr="00000000" w14:paraId="000000F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join in with repetitive words and phrases.</w:t>
            </w:r>
          </w:p>
          <w:p w:rsidR="00000000" w:rsidDel="00000000" w:rsidP="00000000" w:rsidRDefault="00000000" w:rsidRPr="00000000" w14:paraId="000000F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sustain attention for short periods. </w:t>
            </w:r>
          </w:p>
          <w:p w:rsidR="00000000" w:rsidDel="00000000" w:rsidP="00000000" w:rsidRDefault="00000000" w:rsidRPr="00000000" w14:paraId="000000F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use some new vocabulary in play. </w:t>
            </w:r>
          </w:p>
          <w:p w:rsidR="00000000" w:rsidDel="00000000" w:rsidP="00000000" w:rsidRDefault="00000000" w:rsidRPr="00000000" w14:paraId="0000010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understand simple questions e.g. ‘why did the ball move?’</w:t>
            </w:r>
          </w:p>
          <w:p w:rsidR="00000000" w:rsidDel="00000000" w:rsidP="00000000" w:rsidRDefault="00000000" w:rsidRPr="00000000" w14:paraId="0000010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ask a question related to an area of their own interest. </w:t>
            </w:r>
          </w:p>
          <w:p w:rsidR="00000000" w:rsidDel="00000000" w:rsidP="00000000" w:rsidRDefault="00000000" w:rsidRPr="00000000" w14:paraId="0000010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share how they are feeling (using visual prompts if necessary). </w:t>
            </w:r>
          </w:p>
        </w:tc>
        <w:tc>
          <w:tcPr>
            <w:tcBorders>
              <w:top w:color="000000" w:space="0" w:sz="4" w:val="single"/>
              <w:left w:color="000000" w:space="0" w:sz="24" w:val="single"/>
            </w:tcBorders>
            <w:shd w:fill="f2f2f2" w:val="clear"/>
          </w:tcPr>
          <w:p w:rsidR="00000000" w:rsidDel="00000000" w:rsidP="00000000" w:rsidRDefault="00000000" w:rsidRPr="00000000" w14:paraId="0000010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enjoy listening to longer stories and can recall much of what happens.</w:t>
            </w:r>
          </w:p>
          <w:p w:rsidR="00000000" w:rsidDel="00000000" w:rsidP="00000000" w:rsidRDefault="00000000" w:rsidRPr="00000000" w14:paraId="0000010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respond to more complex questions or instructions (E.g. a instruction that has two parts, such as “Get your coat and wait at the door”). </w:t>
            </w:r>
          </w:p>
          <w:p w:rsidR="00000000" w:rsidDel="00000000" w:rsidP="00000000" w:rsidRDefault="00000000" w:rsidRPr="00000000" w14:paraId="0000010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sing a large repertoire of songs and rhymes.</w:t>
            </w:r>
          </w:p>
          <w:p w:rsidR="00000000" w:rsidDel="00000000" w:rsidP="00000000" w:rsidRDefault="00000000" w:rsidRPr="00000000" w14:paraId="0000010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understand basic prepositions. </w:t>
            </w:r>
          </w:p>
          <w:p w:rsidR="00000000" w:rsidDel="00000000" w:rsidP="00000000" w:rsidRDefault="00000000" w:rsidRPr="00000000" w14:paraId="00000107">
            <w:pPr>
              <w:rPr>
                <w:rFonts w:ascii="Tahoma" w:cs="Tahoma" w:eastAsia="Tahoma" w:hAnsi="Tahoma"/>
                <w:sz w:val="20"/>
                <w:szCs w:val="20"/>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10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know many rhymes, be able to talk about familiar books, and be able to retell story.</w:t>
            </w:r>
          </w:p>
          <w:p w:rsidR="00000000" w:rsidDel="00000000" w:rsidP="00000000" w:rsidRDefault="00000000" w:rsidRPr="00000000" w14:paraId="0000010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sustain concentration for longer periods of time. </w:t>
            </w:r>
          </w:p>
          <w:p w:rsidR="00000000" w:rsidDel="00000000" w:rsidP="00000000" w:rsidRDefault="00000000" w:rsidRPr="00000000" w14:paraId="0000010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talk to organise themselves in their play. </w:t>
            </w:r>
          </w:p>
          <w:p w:rsidR="00000000" w:rsidDel="00000000" w:rsidP="00000000" w:rsidRDefault="00000000" w:rsidRPr="00000000" w14:paraId="0000010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use a wider range of vocabulary in their play. </w:t>
            </w:r>
          </w:p>
        </w:tc>
        <w:tc>
          <w:tcPr>
            <w:tcBorders>
              <w:top w:color="000000" w:space="0" w:sz="4" w:val="single"/>
              <w:left w:color="000000" w:space="0" w:sz="24" w:val="single"/>
            </w:tcBorders>
            <w:shd w:fill="f2f2f2" w:val="clear"/>
          </w:tcPr>
          <w:p w:rsidR="00000000" w:rsidDel="00000000" w:rsidP="00000000" w:rsidRDefault="00000000" w:rsidRPr="00000000" w14:paraId="0000010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join in with a group and listen to others patiently.</w:t>
            </w:r>
          </w:p>
          <w:p w:rsidR="00000000" w:rsidDel="00000000" w:rsidP="00000000" w:rsidRDefault="00000000" w:rsidRPr="00000000" w14:paraId="0000010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turn take, showing awareness of others. </w:t>
            </w:r>
          </w:p>
          <w:p w:rsidR="00000000" w:rsidDel="00000000" w:rsidP="00000000" w:rsidRDefault="00000000" w:rsidRPr="00000000" w14:paraId="0000010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talk about thoughts even when they disagree and can discuss this using words and actions.</w:t>
            </w:r>
          </w:p>
          <w:p w:rsidR="00000000" w:rsidDel="00000000" w:rsidP="00000000" w:rsidRDefault="00000000" w:rsidRPr="00000000" w14:paraId="00000110">
            <w:pPr>
              <w:rPr>
                <w:rFonts w:ascii="Tahoma" w:cs="Tahoma" w:eastAsia="Tahoma" w:hAnsi="Tahoma"/>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1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form clear sentences (of four to six words) and speak to a small audience.</w:t>
            </w:r>
          </w:p>
          <w:p w:rsidR="00000000" w:rsidDel="00000000" w:rsidP="00000000" w:rsidRDefault="00000000" w:rsidRPr="00000000" w14:paraId="0000011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understand and respond to more complex questions (e.g. who, what, why, when). </w:t>
            </w:r>
          </w:p>
          <w:p w:rsidR="00000000" w:rsidDel="00000000" w:rsidP="00000000" w:rsidRDefault="00000000" w:rsidRPr="00000000" w14:paraId="0000011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move away from distractions when concentrating</w:t>
            </w:r>
          </w:p>
          <w:p w:rsidR="00000000" w:rsidDel="00000000" w:rsidP="00000000" w:rsidRDefault="00000000" w:rsidRPr="00000000" w14:paraId="0000011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use tenses with some accuracy. </w:t>
            </w:r>
          </w:p>
        </w:tc>
      </w:tr>
      <w:tr>
        <w:trPr>
          <w:cantSplit w:val="0"/>
          <w:trHeight w:val="1736" w:hRule="atLeast"/>
          <w:tblHeader w:val="0"/>
        </w:trPr>
        <w:tc>
          <w:tcPr>
            <w:shd w:fill="f2f2f2" w:val="clear"/>
          </w:tcPr>
          <w:p w:rsidR="00000000" w:rsidDel="00000000" w:rsidP="00000000" w:rsidRDefault="00000000" w:rsidRPr="00000000" w14:paraId="00000115">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Personal, Social and Emotional Development </w:t>
            </w:r>
          </w:p>
          <w:p w:rsidR="00000000" w:rsidDel="00000000" w:rsidP="00000000" w:rsidRDefault="00000000" w:rsidRPr="00000000" w14:paraId="00000116">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(Prime Area)</w:t>
            </w:r>
          </w:p>
          <w:p w:rsidR="00000000" w:rsidDel="00000000" w:rsidP="00000000" w:rsidRDefault="00000000" w:rsidRPr="00000000" w14:paraId="00000117">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18">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 Lifetime Learner.</w:t>
            </w:r>
          </w:p>
          <w:p w:rsidR="00000000" w:rsidDel="00000000" w:rsidP="00000000" w:rsidRDefault="00000000" w:rsidRPr="00000000" w14:paraId="00000119">
            <w:pPr>
              <w:jc w:val="center"/>
              <w:rPr>
                <w:rFonts w:ascii="Tahoma" w:cs="Tahoma" w:eastAsia="Tahoma" w:hAnsi="Tahoma"/>
                <w:color w:val="4472c4"/>
                <w:sz w:val="20"/>
                <w:szCs w:val="20"/>
              </w:rPr>
            </w:pPr>
            <w:r w:rsidDel="00000000" w:rsidR="00000000" w:rsidRPr="00000000">
              <w:rPr>
                <w:rFonts w:ascii="Tahoma" w:cs="Tahoma" w:eastAsia="Tahoma" w:hAnsi="Tahoma"/>
                <w:color w:val="4472c4"/>
                <w:sz w:val="20"/>
                <w:szCs w:val="20"/>
                <w:rtl w:val="0"/>
              </w:rPr>
              <w:t xml:space="preserve">To be an independent individual who can manage their own needs through the self-selection of activities and resources, follow the nursery rules, build upon existing knowledge and begin to challenge themselves as learners. </w:t>
            </w:r>
          </w:p>
          <w:p w:rsidR="00000000" w:rsidDel="00000000" w:rsidP="00000000" w:rsidRDefault="00000000" w:rsidRPr="00000000" w14:paraId="0000011A">
            <w:pPr>
              <w:jc w:val="center"/>
              <w:rPr>
                <w:rFonts w:ascii="Tahoma" w:cs="Tahoma" w:eastAsia="Tahoma" w:hAnsi="Tahoma"/>
                <w:color w:val="4472c4"/>
                <w:sz w:val="20"/>
                <w:szCs w:val="20"/>
              </w:rPr>
            </w:pPr>
            <w:r w:rsidDel="00000000" w:rsidR="00000000" w:rsidRPr="00000000">
              <w:rPr>
                <w:rtl w:val="0"/>
              </w:rPr>
            </w:r>
          </w:p>
          <w:p w:rsidR="00000000" w:rsidDel="00000000" w:rsidP="00000000" w:rsidRDefault="00000000" w:rsidRPr="00000000" w14:paraId="0000011B">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 Fantastic Friend. </w:t>
            </w:r>
          </w:p>
          <w:p w:rsidR="00000000" w:rsidDel="00000000" w:rsidP="00000000" w:rsidRDefault="00000000" w:rsidRPr="00000000" w14:paraId="0000011C">
            <w:pPr>
              <w:jc w:val="center"/>
              <w:rPr>
                <w:rFonts w:ascii="Tahoma" w:cs="Tahoma" w:eastAsia="Tahoma" w:hAnsi="Tahoma"/>
                <w:sz w:val="20"/>
                <w:szCs w:val="20"/>
              </w:rPr>
            </w:pPr>
            <w:r w:rsidDel="00000000" w:rsidR="00000000" w:rsidRPr="00000000">
              <w:rPr>
                <w:rFonts w:ascii="Tahoma" w:cs="Tahoma" w:eastAsia="Tahoma" w:hAnsi="Tahoma"/>
                <w:color w:val="4472c4"/>
                <w:sz w:val="20"/>
                <w:szCs w:val="20"/>
                <w:rtl w:val="0"/>
              </w:rPr>
              <w:t xml:space="preserve">Who can recognise and talk about their emotions, be kind, caring and helpful, show empathy and respect to others, work and play cooperatively demonstrating good self-regulation. </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1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play with increasing confidence on their own and with other children- because they know their key person is nearby and available.</w:t>
            </w:r>
          </w:p>
          <w:p w:rsidR="00000000" w:rsidDel="00000000" w:rsidP="00000000" w:rsidRDefault="00000000" w:rsidRPr="00000000" w14:paraId="0000011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select and use activities and resources, with help when needed. This helps them to achieve a goal they have chosen, or one which is suggested to them.</w:t>
            </w:r>
          </w:p>
          <w:p w:rsidR="00000000" w:rsidDel="00000000" w:rsidP="00000000" w:rsidRDefault="00000000" w:rsidRPr="00000000" w14:paraId="0000011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share their emotions using pictures and props. </w:t>
            </w:r>
          </w:p>
        </w:tc>
        <w:tc>
          <w:tcPr>
            <w:tcBorders>
              <w:top w:color="000000" w:space="0" w:sz="4" w:val="single"/>
              <w:right w:color="000000" w:space="0" w:sz="24" w:val="single"/>
            </w:tcBorders>
            <w:shd w:fill="f2f2f2" w:val="clear"/>
          </w:tcPr>
          <w:p w:rsidR="00000000" w:rsidDel="00000000" w:rsidP="00000000" w:rsidRDefault="00000000" w:rsidRPr="00000000" w14:paraId="0000012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with support talk about and manage their emotions using simple vocabulary such as ‘happy’, ‘sad’, ‘cross’ etc.</w:t>
            </w:r>
          </w:p>
          <w:p w:rsidR="00000000" w:rsidDel="00000000" w:rsidP="00000000" w:rsidRDefault="00000000" w:rsidRPr="00000000" w14:paraId="0000012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notice and ask questions about differences, such as skin colour, types of hair, gender, special needs and disabilities, and so on.</w:t>
            </w:r>
          </w:p>
          <w:p w:rsidR="00000000" w:rsidDel="00000000" w:rsidP="00000000" w:rsidRDefault="00000000" w:rsidRPr="00000000" w14:paraId="0000012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develop friendships with other children</w:t>
            </w:r>
          </w:p>
          <w:p w:rsidR="00000000" w:rsidDel="00000000" w:rsidP="00000000" w:rsidRDefault="00000000" w:rsidRPr="00000000" w14:paraId="0000012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increasingly begin to follow rules, understanding why they are important.</w:t>
            </w:r>
          </w:p>
        </w:tc>
        <w:tc>
          <w:tcPr>
            <w:tcBorders>
              <w:top w:color="000000" w:space="0" w:sz="4" w:val="single"/>
              <w:left w:color="000000" w:space="0" w:sz="24" w:val="single"/>
            </w:tcBorders>
            <w:shd w:fill="f2f2f2" w:val="clear"/>
          </w:tcPr>
          <w:p w:rsidR="00000000" w:rsidDel="00000000" w:rsidP="00000000" w:rsidRDefault="00000000" w:rsidRPr="00000000" w14:paraId="0000012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understand what it means to be responsible. </w:t>
            </w:r>
          </w:p>
          <w:p w:rsidR="00000000" w:rsidDel="00000000" w:rsidP="00000000" w:rsidRDefault="00000000" w:rsidRPr="00000000" w14:paraId="0000012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show more confidence in new social situations and with new experiences within the safety of their familiar environment. </w:t>
            </w:r>
          </w:p>
          <w:p w:rsidR="00000000" w:rsidDel="00000000" w:rsidP="00000000" w:rsidRDefault="00000000" w:rsidRPr="00000000" w14:paraId="0000012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with support begin to compromise with their peers during low level conflict.  </w:t>
            </w:r>
          </w:p>
          <w:p w:rsidR="00000000" w:rsidDel="00000000" w:rsidP="00000000" w:rsidRDefault="00000000" w:rsidRPr="00000000" w14:paraId="0000012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show ‘effortful control’. For example, waiting for a turn and resisting the strong impulse to grab what they want or push their way to the front.</w:t>
            </w:r>
          </w:p>
          <w:p w:rsidR="00000000" w:rsidDel="00000000" w:rsidP="00000000" w:rsidRDefault="00000000" w:rsidRPr="00000000" w14:paraId="0000012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find ways of regulating their emotions with support. </w:t>
            </w:r>
          </w:p>
          <w:p w:rsidR="00000000" w:rsidDel="00000000" w:rsidP="00000000" w:rsidRDefault="00000000" w:rsidRPr="00000000" w14:paraId="0000012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safely explore emotions beyond their normal range through play and stories.</w:t>
            </w:r>
          </w:p>
          <w:p w:rsidR="00000000" w:rsidDel="00000000" w:rsidP="00000000" w:rsidRDefault="00000000" w:rsidRPr="00000000" w14:paraId="0000012A">
            <w:pPr>
              <w:rPr>
                <w:rFonts w:ascii="Tahoma" w:cs="Tahoma" w:eastAsia="Tahoma" w:hAnsi="Tahoma"/>
                <w:sz w:val="20"/>
                <w:szCs w:val="20"/>
                <w:highlight w:val="yellow"/>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12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lead play and also to listen to the ideas of others. </w:t>
            </w:r>
          </w:p>
          <w:p w:rsidR="00000000" w:rsidDel="00000000" w:rsidP="00000000" w:rsidRDefault="00000000" w:rsidRPr="00000000" w14:paraId="0000012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talk with others about how they are feeling and to begin to solve minor conflicts.</w:t>
            </w:r>
          </w:p>
          <w:p w:rsidR="00000000" w:rsidDel="00000000" w:rsidP="00000000" w:rsidRDefault="00000000" w:rsidRPr="00000000" w14:paraId="0000012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brush their own teeth with support. </w:t>
            </w:r>
          </w:p>
          <w:p w:rsidR="00000000" w:rsidDel="00000000" w:rsidP="00000000" w:rsidRDefault="00000000" w:rsidRPr="00000000" w14:paraId="0000012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increasingly independent in meeting their own care needs, e.g. using the toilet, washing and drying their hands thoroughly.</w:t>
            </w:r>
          </w:p>
          <w:p w:rsidR="00000000" w:rsidDel="00000000" w:rsidP="00000000" w:rsidRDefault="00000000" w:rsidRPr="00000000" w14:paraId="0000012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learn about some healthy food choices.  </w:t>
            </w:r>
          </w:p>
          <w:p w:rsidR="00000000" w:rsidDel="00000000" w:rsidP="00000000" w:rsidRDefault="00000000" w:rsidRPr="00000000" w14:paraId="0000013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share and turn take with peers.</w:t>
            </w:r>
          </w:p>
        </w:tc>
        <w:tc>
          <w:tcPr>
            <w:tcBorders>
              <w:top w:color="000000" w:space="0" w:sz="4" w:val="single"/>
              <w:left w:color="000000" w:space="0" w:sz="24" w:val="single"/>
            </w:tcBorders>
            <w:shd w:fill="f2f2f2" w:val="clear"/>
          </w:tcPr>
          <w:p w:rsidR="00000000" w:rsidDel="00000000" w:rsidP="00000000" w:rsidRDefault="00000000" w:rsidRPr="00000000" w14:paraId="0000013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play with others for an extended period of time. </w:t>
            </w:r>
          </w:p>
          <w:p w:rsidR="00000000" w:rsidDel="00000000" w:rsidP="00000000" w:rsidRDefault="00000000" w:rsidRPr="00000000" w14:paraId="0000013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show independence within the setting and can select activities and resources independently. </w:t>
            </w:r>
          </w:p>
          <w:p w:rsidR="00000000" w:rsidDel="00000000" w:rsidP="00000000" w:rsidRDefault="00000000" w:rsidRPr="00000000" w14:paraId="0000013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follow the rules and know why they are important without the support of an adult. </w:t>
            </w:r>
          </w:p>
          <w:p w:rsidR="00000000" w:rsidDel="00000000" w:rsidP="00000000" w:rsidRDefault="00000000" w:rsidRPr="00000000" w14:paraId="00000135">
            <w:pPr>
              <w:rPr>
                <w:rFonts w:ascii="Tahoma" w:cs="Tahoma" w:eastAsia="Tahoma" w:hAnsi="Tahoma"/>
                <w:sz w:val="20"/>
                <w:szCs w:val="20"/>
                <w:highlight w:val="yellow"/>
              </w:rPr>
            </w:pPr>
            <w:r w:rsidDel="00000000" w:rsidR="00000000" w:rsidRPr="00000000">
              <w:rPr>
                <w:rFonts w:ascii="Tahoma" w:cs="Tahoma" w:eastAsia="Tahoma" w:hAnsi="Tahoma"/>
                <w:sz w:val="20"/>
                <w:szCs w:val="20"/>
                <w:rtl w:val="0"/>
              </w:rPr>
              <w:t xml:space="preserve">*To understand what a community is and feel valued as part of the Nursery community. </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3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responsible and be confident to be part of my community.</w:t>
            </w:r>
          </w:p>
          <w:p w:rsidR="00000000" w:rsidDel="00000000" w:rsidP="00000000" w:rsidRDefault="00000000" w:rsidRPr="00000000" w14:paraId="0000013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ready for new experiences like starting school.</w:t>
            </w:r>
          </w:p>
          <w:p w:rsidR="00000000" w:rsidDel="00000000" w:rsidP="00000000" w:rsidRDefault="00000000" w:rsidRPr="00000000" w14:paraId="0000013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solve low level conflict without the support of an adult. </w:t>
            </w:r>
          </w:p>
          <w:p w:rsidR="00000000" w:rsidDel="00000000" w:rsidP="00000000" w:rsidRDefault="00000000" w:rsidRPr="00000000" w14:paraId="0000013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To be independent in meeting my own care needs, using the toilet, and wiping my bottom washing and drying my own hands.</w:t>
            </w:r>
          </w:p>
          <w:p w:rsidR="00000000" w:rsidDel="00000000" w:rsidP="00000000" w:rsidRDefault="00000000" w:rsidRPr="00000000" w14:paraId="0000013A">
            <w:pPr>
              <w:rPr>
                <w:rFonts w:ascii="Tahoma" w:cs="Tahoma" w:eastAsia="Tahoma" w:hAnsi="Tahoma"/>
                <w:sz w:val="20"/>
                <w:szCs w:val="20"/>
              </w:rPr>
            </w:pPr>
            <w:bookmarkStart w:colFirst="0" w:colLast="0" w:name="_heading=h.1fob9te" w:id="0"/>
            <w:bookmarkEnd w:id="0"/>
            <w:r w:rsidDel="00000000" w:rsidR="00000000" w:rsidRPr="00000000">
              <w:rPr>
                <w:rFonts w:ascii="Tahoma" w:cs="Tahoma" w:eastAsia="Tahoma" w:hAnsi="Tahoma"/>
                <w:sz w:val="20"/>
                <w:szCs w:val="20"/>
                <w:rtl w:val="0"/>
              </w:rPr>
              <w:t xml:space="preserve">*To be confident to share thoughts and feelings with peers and adults.</w:t>
            </w:r>
          </w:p>
        </w:tc>
      </w:tr>
      <w:tr>
        <w:trPr>
          <w:cantSplit w:val="0"/>
          <w:trHeight w:val="1736" w:hRule="atLeast"/>
          <w:tblHeader w:val="0"/>
        </w:trPr>
        <w:tc>
          <w:tcPr>
            <w:shd w:fill="f2f2f2" w:val="clear"/>
          </w:tcPr>
          <w:p w:rsidR="00000000" w:rsidDel="00000000" w:rsidP="00000000" w:rsidRDefault="00000000" w:rsidRPr="00000000" w14:paraId="0000013B">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Physical Development </w:t>
            </w:r>
          </w:p>
          <w:p w:rsidR="00000000" w:rsidDel="00000000" w:rsidP="00000000" w:rsidRDefault="00000000" w:rsidRPr="00000000" w14:paraId="0000013C">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(Gross Motor)</w:t>
            </w:r>
          </w:p>
          <w:p w:rsidR="00000000" w:rsidDel="00000000" w:rsidP="00000000" w:rsidRDefault="00000000" w:rsidRPr="00000000" w14:paraId="0000013D">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(Prime Area)</w:t>
            </w:r>
          </w:p>
        </w:tc>
        <w:tc>
          <w:tcPr>
            <w:tcBorders>
              <w:top w:color="000000" w:space="0" w:sz="4" w:val="single"/>
            </w:tcBorders>
            <w:shd w:fill="f2f2f2" w:val="clear"/>
          </w:tcPr>
          <w:p w:rsidR="00000000" w:rsidDel="00000000" w:rsidP="00000000" w:rsidRDefault="00000000" w:rsidRPr="00000000" w14:paraId="0000013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push along on a balance bike or trike using two feet.</w:t>
            </w:r>
          </w:p>
          <w:p w:rsidR="00000000" w:rsidDel="00000000" w:rsidP="00000000" w:rsidRDefault="00000000" w:rsidRPr="00000000" w14:paraId="0000013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climb steps using alternate feet.</w:t>
            </w:r>
          </w:p>
          <w:p w:rsidR="00000000" w:rsidDel="00000000" w:rsidP="00000000" w:rsidRDefault="00000000" w:rsidRPr="00000000" w14:paraId="0000014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stand on one leg and hold a pose for a game like musical statues.</w:t>
            </w:r>
          </w:p>
          <w:p w:rsidR="00000000" w:rsidDel="00000000" w:rsidP="00000000" w:rsidRDefault="00000000" w:rsidRPr="00000000" w14:paraId="0000014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use flags and streamers to develop large muscle movements. </w:t>
            </w:r>
          </w:p>
          <w:p w:rsidR="00000000" w:rsidDel="00000000" w:rsidP="00000000" w:rsidRDefault="00000000" w:rsidRPr="00000000" w14:paraId="00000142">
            <w:pPr>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14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use tools such as trowels and spades to fulfil a purpose. </w:t>
            </w:r>
          </w:p>
          <w:p w:rsidR="00000000" w:rsidDel="00000000" w:rsidP="00000000" w:rsidRDefault="00000000" w:rsidRPr="00000000" w14:paraId="0000014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collaborate with others to use large items such as wooden planks and blocks.  </w:t>
            </w:r>
          </w:p>
        </w:tc>
        <w:tc>
          <w:tcPr>
            <w:tcBorders>
              <w:top w:color="000000" w:space="0" w:sz="4" w:val="single"/>
              <w:left w:color="000000" w:space="0" w:sz="24" w:val="single"/>
            </w:tcBorders>
            <w:shd w:fill="f2f2f2" w:val="clear"/>
          </w:tcPr>
          <w:p w:rsidR="00000000" w:rsidDel="00000000" w:rsidP="00000000" w:rsidRDefault="00000000" w:rsidRPr="00000000" w14:paraId="0000014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ride a scooter, pushing along with one leg.</w:t>
            </w:r>
          </w:p>
          <w:p w:rsidR="00000000" w:rsidDel="00000000" w:rsidP="00000000" w:rsidRDefault="00000000" w:rsidRPr="00000000" w14:paraId="0000014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show a preference for a dominant hand/ foot.</w:t>
            </w:r>
          </w:p>
          <w:p w:rsidR="00000000" w:rsidDel="00000000" w:rsidP="00000000" w:rsidRDefault="00000000" w:rsidRPr="00000000" w14:paraId="0000014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hop on one leg. </w:t>
            </w:r>
          </w:p>
          <w:p w:rsidR="00000000" w:rsidDel="00000000" w:rsidP="00000000" w:rsidRDefault="00000000" w:rsidRPr="00000000" w14:paraId="0000014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kick a large ball using their dominant foot. </w:t>
            </w:r>
          </w:p>
          <w:p w:rsidR="00000000" w:rsidDel="00000000" w:rsidP="00000000" w:rsidRDefault="00000000" w:rsidRPr="00000000" w14:paraId="00000149">
            <w:pPr>
              <w:rPr>
                <w:rFonts w:ascii="Tahoma" w:cs="Tahoma" w:eastAsia="Tahoma" w:hAnsi="Tahoma"/>
                <w:sz w:val="20"/>
                <w:szCs w:val="20"/>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14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become increasingly independent as they get dressed and undressed, for example, putting their own shoes and coat on.  </w:t>
            </w:r>
          </w:p>
          <w:p w:rsidR="00000000" w:rsidDel="00000000" w:rsidP="00000000" w:rsidRDefault="00000000" w:rsidRPr="00000000" w14:paraId="0000014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use and remember sequences and patterns of movements which are related to music and rhythm.</w:t>
            </w:r>
          </w:p>
        </w:tc>
        <w:tc>
          <w:tcPr>
            <w:tcBorders>
              <w:top w:color="000000" w:space="0" w:sz="4" w:val="single"/>
              <w:left w:color="000000" w:space="0" w:sz="24" w:val="single"/>
            </w:tcBorders>
            <w:shd w:fill="f2f2f2" w:val="clear"/>
          </w:tcPr>
          <w:p w:rsidR="00000000" w:rsidDel="00000000" w:rsidP="00000000" w:rsidRDefault="00000000" w:rsidRPr="00000000" w14:paraId="0000014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ride a bike/ trike using pedals. </w:t>
            </w:r>
          </w:p>
          <w:p w:rsidR="00000000" w:rsidDel="00000000" w:rsidP="00000000" w:rsidRDefault="00000000" w:rsidRPr="00000000" w14:paraId="0000014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eat independently and use a knife and fork.</w:t>
            </w:r>
          </w:p>
          <w:p w:rsidR="00000000" w:rsidDel="00000000" w:rsidP="00000000" w:rsidRDefault="00000000" w:rsidRPr="00000000" w14:paraId="0000014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to have an awareness of safety and manage their own risks. </w:t>
            </w:r>
          </w:p>
          <w:p w:rsidR="00000000" w:rsidDel="00000000" w:rsidP="00000000" w:rsidRDefault="00000000" w:rsidRPr="00000000" w14:paraId="00000150">
            <w:pPr>
              <w:rPr>
                <w:rFonts w:ascii="Tahoma" w:cs="Tahoma" w:eastAsia="Tahoma" w:hAnsi="Tahoma"/>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5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independent when dressing and undressing. </w:t>
            </w:r>
          </w:p>
          <w:p w:rsidR="00000000" w:rsidDel="00000000" w:rsidP="00000000" w:rsidRDefault="00000000" w:rsidRPr="00000000" w14:paraId="0000015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make healthy choices about food, drink, activity and tooth brushing.</w:t>
            </w:r>
          </w:p>
          <w:p w:rsidR="00000000" w:rsidDel="00000000" w:rsidP="00000000" w:rsidRDefault="00000000" w:rsidRPr="00000000" w14:paraId="0000015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throw and catch a large ball with some accuracy. </w:t>
            </w:r>
          </w:p>
          <w:p w:rsidR="00000000" w:rsidDel="00000000" w:rsidP="00000000" w:rsidRDefault="00000000" w:rsidRPr="00000000" w14:paraId="0000015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rPr>
                <w:rFonts w:ascii="Tahoma" w:cs="Tahoma" w:eastAsia="Tahoma" w:hAnsi="Tahoma"/>
                <w:sz w:val="20"/>
                <w:szCs w:val="20"/>
              </w:rPr>
            </w:pPr>
            <w:r w:rsidDel="00000000" w:rsidR="00000000" w:rsidRPr="00000000">
              <w:rPr>
                <w:rtl w:val="0"/>
              </w:rPr>
            </w:r>
          </w:p>
        </w:tc>
      </w:tr>
      <w:tr>
        <w:trPr>
          <w:cantSplit w:val="0"/>
          <w:trHeight w:val="4865" w:hRule="atLeast"/>
          <w:tblHeader w:val="0"/>
        </w:trPr>
        <w:tc>
          <w:tcPr>
            <w:shd w:fill="f2f2f2" w:val="clear"/>
          </w:tcPr>
          <w:p w:rsidR="00000000" w:rsidDel="00000000" w:rsidP="00000000" w:rsidRDefault="00000000" w:rsidRPr="00000000" w14:paraId="00000156">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Literacy/Phonics</w:t>
            </w:r>
          </w:p>
          <w:p w:rsidR="00000000" w:rsidDel="00000000" w:rsidP="00000000" w:rsidRDefault="00000000" w:rsidRPr="00000000" w14:paraId="00000157">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(Fine Motor)</w:t>
            </w:r>
          </w:p>
          <w:p w:rsidR="00000000" w:rsidDel="00000000" w:rsidP="00000000" w:rsidRDefault="00000000" w:rsidRPr="00000000" w14:paraId="00000158">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(Specific Area)</w:t>
            </w:r>
          </w:p>
          <w:p w:rsidR="00000000" w:rsidDel="00000000" w:rsidP="00000000" w:rsidRDefault="00000000" w:rsidRPr="00000000" w14:paraId="00000159">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5A">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 Brilliant Bookworm.</w:t>
            </w:r>
          </w:p>
          <w:p w:rsidR="00000000" w:rsidDel="00000000" w:rsidP="00000000" w:rsidRDefault="00000000" w:rsidRPr="00000000" w14:paraId="0000015B">
            <w:pPr>
              <w:jc w:val="center"/>
              <w:rPr>
                <w:rFonts w:ascii="Tahoma" w:cs="Tahoma" w:eastAsia="Tahoma" w:hAnsi="Tahoma"/>
                <w:sz w:val="20"/>
                <w:szCs w:val="20"/>
              </w:rPr>
            </w:pPr>
            <w:r w:rsidDel="00000000" w:rsidR="00000000" w:rsidRPr="00000000">
              <w:rPr>
                <w:rFonts w:ascii="Tahoma" w:cs="Tahoma" w:eastAsia="Tahoma" w:hAnsi="Tahoma"/>
                <w:color w:val="4472c4"/>
                <w:sz w:val="20"/>
                <w:szCs w:val="20"/>
                <w:rtl w:val="0"/>
              </w:rPr>
              <w:t xml:space="preserve">With well-developed concepts of print and spoken word, placing great emphasis on enjoying familiar and traditional stories and rhymes. </w:t>
            </w:r>
            <w:r w:rsidDel="00000000" w:rsidR="00000000" w:rsidRPr="00000000">
              <w:rPr>
                <w:rtl w:val="0"/>
              </w:rPr>
            </w:r>
          </w:p>
        </w:tc>
        <w:tc>
          <w:tcPr>
            <w:gridSpan w:val="7"/>
            <w:tcBorders>
              <w:top w:color="000000" w:space="0" w:sz="4" w:val="single"/>
            </w:tcBorders>
            <w:shd w:fill="f2f2f2" w:val="clear"/>
          </w:tcPr>
          <w:p w:rsidR="00000000" w:rsidDel="00000000" w:rsidP="00000000" w:rsidRDefault="00000000" w:rsidRPr="00000000" w14:paraId="0000015C">
            <w:pPr>
              <w:pBdr>
                <w:top w:space="0" w:sz="0" w:val="nil"/>
                <w:left w:space="0" w:sz="0" w:val="nil"/>
                <w:bottom w:space="0" w:sz="0" w:val="nil"/>
                <w:right w:space="0" w:sz="0" w:val="nil"/>
                <w:between w:space="0" w:sz="0" w:val="nil"/>
              </w:pBdr>
              <w:shd w:fill="ffffff" w:val="clear"/>
              <w:spacing w:after="240" w:before="240" w:lineRule="auto"/>
              <w:rPr>
                <w:rFonts w:ascii="Arial" w:cs="Arial" w:eastAsia="Arial" w:hAnsi="Arial"/>
                <w:color w:val="555555"/>
                <w:sz w:val="24"/>
                <w:szCs w:val="24"/>
              </w:rPr>
            </w:pPr>
            <w:r w:rsidDel="00000000" w:rsidR="00000000" w:rsidRPr="00000000">
              <w:rPr>
                <w:rFonts w:ascii="Arial" w:cs="Arial" w:eastAsia="Arial" w:hAnsi="Arial"/>
                <w:color w:val="555555"/>
                <w:sz w:val="24"/>
                <w:szCs w:val="24"/>
                <w:rtl w:val="0"/>
              </w:rPr>
              <w:t xml:space="preserve">The main focus in Nursery is being a 'talk-a-lot, read-a-lot' setting. Reading stories, singing and rhymes are incorporated throughout the day and help to develop language. Quality talk is prioritised and a communication-friendly environment enables children to develop important communication and language skills. Phase 1 of a phonics teaching programme is used to support the language and literacy of our Nursery children before moving onto the Read, Write, Inc programme. </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ffffff" w:val="clear"/>
              <w:spacing w:after="240" w:before="240" w:lineRule="auto"/>
              <w:rPr>
                <w:rFonts w:ascii="Arial" w:cs="Arial" w:eastAsia="Arial" w:hAnsi="Arial"/>
                <w:color w:val="555555"/>
                <w:sz w:val="24"/>
                <w:szCs w:val="24"/>
              </w:rPr>
            </w:pPr>
            <w:r w:rsidDel="00000000" w:rsidR="00000000" w:rsidRPr="00000000">
              <w:rPr>
                <w:rFonts w:ascii="Arial" w:cs="Arial" w:eastAsia="Arial" w:hAnsi="Arial"/>
                <w:color w:val="555555"/>
                <w:sz w:val="24"/>
                <w:szCs w:val="24"/>
                <w:rtl w:val="0"/>
              </w:rPr>
              <w:t xml:space="preserve">Children develop their pre-phonics skills by exploring environmental sounds, musical instruments, body percussion, rhythm and rhyme, voice sounds and alliteration.</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ffffff" w:val="clear"/>
              <w:spacing w:after="240" w:before="240" w:lineRule="auto"/>
              <w:rPr>
                <w:rFonts w:ascii="Arial" w:cs="Arial" w:eastAsia="Arial" w:hAnsi="Arial"/>
                <w:color w:val="555555"/>
                <w:sz w:val="24"/>
                <w:szCs w:val="24"/>
              </w:rPr>
            </w:pPr>
            <w:r w:rsidDel="00000000" w:rsidR="00000000" w:rsidRPr="00000000">
              <w:rPr>
                <w:rFonts w:ascii="Arial" w:cs="Arial" w:eastAsia="Arial" w:hAnsi="Arial"/>
                <w:color w:val="555555"/>
                <w:sz w:val="24"/>
                <w:szCs w:val="24"/>
                <w:rtl w:val="0"/>
              </w:rPr>
              <w:t xml:space="preserve">In the summer term, we move on to following the Read Write Inc programme of phonics to develop awareness of letter sounds. This focusses primarily on using 'Fred Talk' to promote oral blending. </w:t>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ffffff" w:val="clear"/>
              <w:spacing w:after="240" w:before="240" w:lineRule="auto"/>
              <w:rPr>
                <w:rFonts w:ascii="Arial" w:cs="Arial" w:eastAsia="Arial" w:hAnsi="Arial"/>
                <w:color w:val="555555"/>
                <w:sz w:val="24"/>
                <w:szCs w:val="24"/>
              </w:rPr>
            </w:pPr>
            <w:r w:rsidDel="00000000" w:rsidR="00000000" w:rsidRPr="00000000">
              <w:rPr>
                <w:rFonts w:ascii="Arial" w:cs="Arial" w:eastAsia="Arial" w:hAnsi="Arial"/>
                <w:color w:val="555555"/>
                <w:sz w:val="24"/>
                <w:szCs w:val="24"/>
                <w:rtl w:val="0"/>
              </w:rPr>
              <w:t xml:space="preserve">We enjoy many books throughout our day, giving children opportunities to think about how stories are structured, to make predictions about what might happen next and to retell and act out stories.</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ffffff" w:val="clear"/>
              <w:spacing w:after="240" w:before="240" w:lineRule="auto"/>
              <w:rPr>
                <w:rFonts w:ascii="Arial" w:cs="Arial" w:eastAsia="Arial" w:hAnsi="Arial"/>
                <w:color w:val="555555"/>
                <w:sz w:val="24"/>
                <w:szCs w:val="24"/>
              </w:rPr>
            </w:pPr>
            <w:r w:rsidDel="00000000" w:rsidR="00000000" w:rsidRPr="00000000">
              <w:rPr>
                <w:rFonts w:ascii="Arial" w:cs="Arial" w:eastAsia="Arial" w:hAnsi="Arial"/>
                <w:color w:val="555555"/>
                <w:sz w:val="24"/>
                <w:szCs w:val="24"/>
                <w:rtl w:val="0"/>
              </w:rPr>
              <w:t xml:space="preserve">Here at Midfield, we understand the progression of skills which lead to writing; so activities to build both gross and fine motor skills are always available, such as digging in the mud area, daily dough disco and large scale mark-making with paints and chalks outside.</w:t>
            </w:r>
          </w:p>
        </w:tc>
      </w:tr>
      <w:tr>
        <w:trPr>
          <w:cantSplit w:val="0"/>
          <w:trHeight w:val="2881" w:hRule="atLeast"/>
          <w:tblHeader w:val="0"/>
        </w:trPr>
        <w:tc>
          <w:tcPr>
            <w:shd w:fill="f2f2f2" w:val="clear"/>
          </w:tcPr>
          <w:p w:rsidR="00000000" w:rsidDel="00000000" w:rsidP="00000000" w:rsidRDefault="00000000" w:rsidRPr="00000000" w14:paraId="00000167">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8">
            <w:pPr>
              <w:jc w:val="center"/>
              <w:rPr>
                <w:rFonts w:ascii="Tahoma" w:cs="Tahoma" w:eastAsia="Tahoma" w:hAnsi="Tahoma"/>
                <w:b w:val="1"/>
                <w:sz w:val="20"/>
                <w:szCs w:val="20"/>
              </w:rPr>
            </w:pPr>
            <w:r w:rsidDel="00000000" w:rsidR="00000000" w:rsidRPr="00000000">
              <w:rPr>
                <w:rtl w:val="0"/>
              </w:rPr>
            </w:r>
          </w:p>
        </w:tc>
        <w:tc>
          <w:tcPr>
            <w:gridSpan w:val="4"/>
            <w:tcBorders>
              <w:top w:color="000000" w:space="0" w:sz="4" w:val="single"/>
            </w:tcBorders>
            <w:shd w:fill="f2f2f2" w:val="clear"/>
          </w:tcPr>
          <w:p w:rsidR="00000000" w:rsidDel="00000000" w:rsidP="00000000" w:rsidRDefault="00000000" w:rsidRPr="00000000" w14:paraId="0000016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A">
            <w:pPr>
              <w:rPr>
                <w:rFonts w:ascii="Tahoma" w:cs="Tahoma" w:eastAsia="Tahoma" w:hAnsi="Tahoma"/>
                <w:b w:val="1"/>
                <w:color w:val="ff0000"/>
                <w:sz w:val="20"/>
                <w:szCs w:val="20"/>
              </w:rPr>
            </w:pPr>
            <w:r w:rsidDel="00000000" w:rsidR="00000000" w:rsidRPr="00000000">
              <w:rPr>
                <w:rFonts w:ascii="Tahoma" w:cs="Tahoma" w:eastAsia="Tahoma" w:hAnsi="Tahoma"/>
                <w:b w:val="1"/>
                <w:color w:val="ff0000"/>
                <w:sz w:val="20"/>
                <w:szCs w:val="20"/>
                <w:rtl w:val="0"/>
              </w:rPr>
              <w:t xml:space="preserve">Pre-Requisite Schemes for Emergent Reading </w:t>
            </w:r>
          </w:p>
          <w:p w:rsidR="00000000" w:rsidDel="00000000" w:rsidP="00000000" w:rsidRDefault="00000000" w:rsidRPr="00000000" w14:paraId="0000016B">
            <w:pPr>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6C">
            <w:pPr>
              <w:rPr>
                <w:rFonts w:ascii="Tahoma" w:cs="Tahoma" w:eastAsia="Tahoma" w:hAnsi="Tahoma"/>
                <w:b w:val="1"/>
                <w:color w:val="ff0000"/>
                <w:sz w:val="20"/>
                <w:szCs w:val="20"/>
              </w:rPr>
            </w:pPr>
            <w:r w:rsidDel="00000000" w:rsidR="00000000" w:rsidRPr="00000000">
              <w:rPr>
                <w:rFonts w:ascii="Tahoma" w:cs="Tahoma" w:eastAsia="Tahoma" w:hAnsi="Tahoma"/>
                <w:b w:val="1"/>
                <w:sz w:val="20"/>
                <w:szCs w:val="20"/>
                <w:rtl w:val="0"/>
              </w:rPr>
              <w:t xml:space="preserve">Oral language and vocabulary</w:t>
              <w:br w:type="textWrapping"/>
              <w:br w:type="textWrapping"/>
              <w:t xml:space="preserve">Choosing</w:t>
              <w:br w:type="textWrapping"/>
            </w:r>
            <w:r w:rsidDel="00000000" w:rsidR="00000000" w:rsidRPr="00000000">
              <w:rPr>
                <w:rFonts w:ascii="Tahoma" w:cs="Tahoma" w:eastAsia="Tahoma" w:hAnsi="Tahoma"/>
                <w:sz w:val="20"/>
                <w:szCs w:val="20"/>
                <w:rtl w:val="0"/>
              </w:rPr>
              <w:t xml:space="preserve">(Selecting books, props for rhymes)</w:t>
              <w:br w:type="textWrapping"/>
              <w:br w:type="textWrapping"/>
            </w:r>
            <w:r w:rsidDel="00000000" w:rsidR="00000000" w:rsidRPr="00000000">
              <w:rPr>
                <w:rFonts w:ascii="Tahoma" w:cs="Tahoma" w:eastAsia="Tahoma" w:hAnsi="Tahoma"/>
                <w:b w:val="1"/>
                <w:sz w:val="20"/>
                <w:szCs w:val="20"/>
                <w:rtl w:val="0"/>
              </w:rPr>
              <w:t xml:space="preserve">Matching</w:t>
              <w:br w:type="textWrapping"/>
            </w:r>
            <w:r w:rsidDel="00000000" w:rsidR="00000000" w:rsidRPr="00000000">
              <w:rPr>
                <w:rFonts w:ascii="Tahoma" w:cs="Tahoma" w:eastAsia="Tahoma" w:hAnsi="Tahoma"/>
                <w:sz w:val="20"/>
                <w:szCs w:val="20"/>
                <w:rtl w:val="0"/>
              </w:rPr>
              <w:t xml:space="preserve">(Objects, colours, pictures  (snap)– to - letters </w:t>
              <w:br w:type="textWrapping"/>
              <w:t xml:space="preserve">and sounds)</w:t>
              <w:br w:type="textWrapping"/>
              <w:br w:type="textWrapping"/>
            </w:r>
            <w:r w:rsidDel="00000000" w:rsidR="00000000" w:rsidRPr="00000000">
              <w:rPr>
                <w:rFonts w:ascii="Tahoma" w:cs="Tahoma" w:eastAsia="Tahoma" w:hAnsi="Tahoma"/>
                <w:b w:val="1"/>
                <w:sz w:val="20"/>
                <w:szCs w:val="20"/>
                <w:rtl w:val="0"/>
              </w:rPr>
              <w:t xml:space="preserve">Ordering</w:t>
              <w:br w:type="textWrapping"/>
            </w:r>
            <w:r w:rsidDel="00000000" w:rsidR="00000000" w:rsidRPr="00000000">
              <w:rPr>
                <w:rFonts w:ascii="Tahoma" w:cs="Tahoma" w:eastAsia="Tahoma" w:hAnsi="Tahoma"/>
                <w:sz w:val="20"/>
                <w:szCs w:val="20"/>
                <w:rtl w:val="0"/>
              </w:rPr>
              <w:t xml:space="preserve">(By size, shade – to - scanning from left to right – &amp; making cvc words with cut out letters)</w:t>
              <w:br w:type="textWrapping"/>
              <w:br w:type="textWrapping"/>
            </w:r>
            <w:r w:rsidDel="00000000" w:rsidR="00000000" w:rsidRPr="00000000">
              <w:rPr>
                <w:rFonts w:ascii="Tahoma" w:cs="Tahoma" w:eastAsia="Tahoma" w:hAnsi="Tahoma"/>
                <w:b w:val="1"/>
                <w:sz w:val="20"/>
                <w:szCs w:val="20"/>
                <w:rtl w:val="0"/>
              </w:rPr>
              <w:t xml:space="preserve">Sequencing</w:t>
              <w:br w:type="textWrapping"/>
            </w:r>
            <w:r w:rsidDel="00000000" w:rsidR="00000000" w:rsidRPr="00000000">
              <w:rPr>
                <w:rFonts w:ascii="Tahoma" w:cs="Tahoma" w:eastAsia="Tahoma" w:hAnsi="Tahoma"/>
                <w:sz w:val="20"/>
                <w:szCs w:val="20"/>
                <w:rtl w:val="0"/>
              </w:rPr>
              <w:t xml:space="preserve">(Daily routines cards, popular stories such as the Very Hungry Caterpillar and We’re going on a bear hunt. Story boarding/sequencing cards)</w:t>
              <w:br w:type="textWrapping"/>
              <w:br w:type="textWrapping"/>
            </w:r>
            <w:r w:rsidDel="00000000" w:rsidR="00000000" w:rsidRPr="00000000">
              <w:rPr>
                <w:rFonts w:ascii="Tahoma" w:cs="Tahoma" w:eastAsia="Tahoma" w:hAnsi="Tahoma"/>
                <w:b w:val="1"/>
                <w:sz w:val="20"/>
                <w:szCs w:val="20"/>
                <w:rtl w:val="0"/>
              </w:rPr>
              <w:t xml:space="preserve">Auditory discrimination. – different sounds</w:t>
              <w:br w:type="textWrapping"/>
            </w:r>
            <w:r w:rsidDel="00000000" w:rsidR="00000000" w:rsidRPr="00000000">
              <w:rPr>
                <w:rFonts w:ascii="Tahoma" w:cs="Tahoma" w:eastAsia="Tahoma" w:hAnsi="Tahoma"/>
                <w:sz w:val="20"/>
                <w:szCs w:val="20"/>
                <w:rtl w:val="0"/>
              </w:rPr>
              <w:t xml:space="preserve">(Loud to quiet, animal sounds, sounds in the environment – to – phonic sounds)</w:t>
              <w:br w:type="textWrapping"/>
              <w:br w:type="textWrapping"/>
            </w:r>
            <w:r w:rsidDel="00000000" w:rsidR="00000000" w:rsidRPr="00000000">
              <w:rPr>
                <w:rFonts w:ascii="Tahoma" w:cs="Tahoma" w:eastAsia="Tahoma" w:hAnsi="Tahoma"/>
                <w:b w:val="1"/>
                <w:sz w:val="20"/>
                <w:szCs w:val="20"/>
                <w:rtl w:val="0"/>
              </w:rPr>
              <w:t xml:space="preserve">Recognising text carries meaning</w:t>
              <w:br w:type="textWrapping"/>
            </w:r>
            <w:r w:rsidDel="00000000" w:rsidR="00000000" w:rsidRPr="00000000">
              <w:rPr>
                <w:rFonts w:ascii="Tahoma" w:cs="Tahoma" w:eastAsia="Tahoma" w:hAnsi="Tahoma"/>
                <w:sz w:val="20"/>
                <w:szCs w:val="20"/>
                <w:rtl w:val="0"/>
              </w:rPr>
              <w:t xml:space="preserve">(Logos, names, signs, labels  – to - books)</w:t>
              <w:br w:type="textWrapping"/>
              <w:br w:type="textWrapping"/>
            </w:r>
            <w:r w:rsidDel="00000000" w:rsidR="00000000" w:rsidRPr="00000000">
              <w:rPr>
                <w:rFonts w:ascii="Tahoma" w:cs="Tahoma" w:eastAsia="Tahoma" w:hAnsi="Tahoma"/>
                <w:b w:val="1"/>
                <w:sz w:val="20"/>
                <w:szCs w:val="20"/>
                <w:rtl w:val="0"/>
              </w:rPr>
              <w:t xml:space="preserve">Visual discrimination of symbols</w:t>
              <w:br w:type="textWrapping"/>
            </w:r>
            <w:r w:rsidDel="00000000" w:rsidR="00000000" w:rsidRPr="00000000">
              <w:rPr>
                <w:rFonts w:ascii="Tahoma" w:cs="Tahoma" w:eastAsia="Tahoma" w:hAnsi="Tahoma"/>
                <w:sz w:val="20"/>
                <w:szCs w:val="20"/>
                <w:rtl w:val="0"/>
              </w:rPr>
              <w:t xml:space="preserve">(By shape, colour, size –to- letters)</w:t>
            </w:r>
            <w:r w:rsidDel="00000000" w:rsidR="00000000" w:rsidRPr="00000000">
              <w:rPr>
                <w:rtl w:val="0"/>
              </w:rPr>
            </w:r>
          </w:p>
        </w:tc>
        <w:tc>
          <w:tcPr>
            <w:gridSpan w:val="3"/>
            <w:tcBorders>
              <w:top w:color="000000" w:space="0" w:sz="4" w:val="single"/>
            </w:tcBorders>
            <w:shd w:fill="f2f2f2" w:val="clear"/>
          </w:tcPr>
          <w:p w:rsidR="00000000" w:rsidDel="00000000" w:rsidP="00000000" w:rsidRDefault="00000000" w:rsidRPr="00000000" w14:paraId="0000017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1">
            <w:pPr>
              <w:rPr>
                <w:rFonts w:ascii="Tahoma" w:cs="Tahoma" w:eastAsia="Tahoma" w:hAnsi="Tahoma"/>
                <w:b w:val="1"/>
                <w:color w:val="ff0000"/>
                <w:sz w:val="20"/>
                <w:szCs w:val="20"/>
              </w:rPr>
            </w:pPr>
            <w:r w:rsidDel="00000000" w:rsidR="00000000" w:rsidRPr="00000000">
              <w:rPr>
                <w:rFonts w:ascii="Tahoma" w:cs="Tahoma" w:eastAsia="Tahoma" w:hAnsi="Tahoma"/>
                <w:b w:val="1"/>
                <w:color w:val="ff0000"/>
                <w:sz w:val="20"/>
                <w:szCs w:val="20"/>
                <w:rtl w:val="0"/>
              </w:rPr>
              <w:t xml:space="preserve">Pre-Requisite Schemes for Emergent Writing </w:t>
            </w:r>
          </w:p>
          <w:p w:rsidR="00000000" w:rsidDel="00000000" w:rsidP="00000000" w:rsidRDefault="00000000" w:rsidRPr="00000000" w14:paraId="0000017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3">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Oral language and vocabulary</w:t>
              <w:br w:type="textWrapping"/>
              <w:br w:type="textWrapping"/>
              <w:t xml:space="preserve">Horizontal &amp; vertical trajectory scheme </w:t>
              <w:br w:type="textWrapping"/>
            </w:r>
            <w:r w:rsidDel="00000000" w:rsidR="00000000" w:rsidRPr="00000000">
              <w:rPr>
                <w:rFonts w:ascii="Tahoma" w:cs="Tahoma" w:eastAsia="Tahoma" w:hAnsi="Tahoma"/>
                <w:sz w:val="20"/>
                <w:szCs w:val="20"/>
                <w:rtl w:val="0"/>
              </w:rPr>
              <w:t xml:space="preserve">(Drawing crosses, grids)</w:t>
              <w:br w:type="textWrapping"/>
              <w:br w:type="textWrapping"/>
            </w:r>
            <w:r w:rsidDel="00000000" w:rsidR="00000000" w:rsidRPr="00000000">
              <w:rPr>
                <w:rFonts w:ascii="Tahoma" w:cs="Tahoma" w:eastAsia="Tahoma" w:hAnsi="Tahoma"/>
                <w:b w:val="1"/>
                <w:sz w:val="20"/>
                <w:szCs w:val="20"/>
                <w:rtl w:val="0"/>
              </w:rPr>
              <w:t xml:space="preserve">Circles and lines</w:t>
              <w:br w:type="textWrapping"/>
            </w:r>
            <w:r w:rsidDel="00000000" w:rsidR="00000000" w:rsidRPr="00000000">
              <w:rPr>
                <w:rFonts w:ascii="Tahoma" w:cs="Tahoma" w:eastAsia="Tahoma" w:hAnsi="Tahoma"/>
                <w:sz w:val="20"/>
                <w:szCs w:val="20"/>
                <w:rtl w:val="0"/>
              </w:rPr>
              <w:t xml:space="preserve">(Semi-circles are used as features, parts of bodies and other objects.: e.g. Smiles, eyebrows, ears, rainbows and umbrellas – to - parts of letters of the alphabet).</w:t>
              <w:br w:type="textWrapping"/>
              <w:br w:type="textWrapping"/>
            </w:r>
            <w:r w:rsidDel="00000000" w:rsidR="00000000" w:rsidRPr="00000000">
              <w:rPr>
                <w:rFonts w:ascii="Tahoma" w:cs="Tahoma" w:eastAsia="Tahoma" w:hAnsi="Tahoma"/>
                <w:b w:val="1"/>
                <w:sz w:val="20"/>
                <w:szCs w:val="20"/>
                <w:rtl w:val="0"/>
              </w:rPr>
              <w:t xml:space="preserve">Rotating scheme</w:t>
              <w:br w:type="textWrapping"/>
            </w:r>
            <w:r w:rsidDel="00000000" w:rsidR="00000000" w:rsidRPr="00000000">
              <w:rPr>
                <w:rFonts w:ascii="Tahoma" w:cs="Tahoma" w:eastAsia="Tahoma" w:hAnsi="Tahoma"/>
                <w:sz w:val="20"/>
                <w:szCs w:val="20"/>
                <w:rtl w:val="0"/>
              </w:rPr>
              <w:t xml:space="preserve">(Drawing spirals, circles – to- tracing around shapes in an anti-clockwise direction)</w:t>
              <w:br w:type="textWrapping"/>
              <w:br w:type="textWrapping"/>
            </w:r>
            <w:r w:rsidDel="00000000" w:rsidR="00000000" w:rsidRPr="00000000">
              <w:rPr>
                <w:rFonts w:ascii="Tahoma" w:cs="Tahoma" w:eastAsia="Tahoma" w:hAnsi="Tahoma"/>
                <w:b w:val="1"/>
                <w:sz w:val="20"/>
                <w:szCs w:val="20"/>
                <w:rtl w:val="0"/>
              </w:rPr>
              <w:t xml:space="preserve">Choosing</w:t>
              <w:br w:type="textWrapping"/>
            </w:r>
            <w:r w:rsidDel="00000000" w:rsidR="00000000" w:rsidRPr="00000000">
              <w:rPr>
                <w:rFonts w:ascii="Tahoma" w:cs="Tahoma" w:eastAsia="Tahoma" w:hAnsi="Tahoma"/>
                <w:sz w:val="20"/>
                <w:szCs w:val="20"/>
                <w:rtl w:val="0"/>
              </w:rPr>
              <w:t xml:space="preserve"> (One-handed tools, paper, crayons, painting, story books – to - shape/letter stencils)</w:t>
              <w:br w:type="textWrapping"/>
              <w:br w:type="textWrapping"/>
            </w:r>
            <w:r w:rsidDel="00000000" w:rsidR="00000000" w:rsidRPr="00000000">
              <w:rPr>
                <w:rFonts w:ascii="Tahoma" w:cs="Tahoma" w:eastAsia="Tahoma" w:hAnsi="Tahoma"/>
                <w:b w:val="1"/>
                <w:sz w:val="20"/>
                <w:szCs w:val="20"/>
                <w:rtl w:val="0"/>
              </w:rPr>
              <w:t xml:space="preserve">Matching</w:t>
              <w:br w:type="textWrapping"/>
            </w:r>
            <w:r w:rsidDel="00000000" w:rsidR="00000000" w:rsidRPr="00000000">
              <w:rPr>
                <w:rFonts w:ascii="Tahoma" w:cs="Tahoma" w:eastAsia="Tahoma" w:hAnsi="Tahoma"/>
                <w:sz w:val="20"/>
                <w:szCs w:val="20"/>
                <w:rtl w:val="0"/>
              </w:rPr>
              <w:t xml:space="preserve">(Objects, colours, pictures  (snap)– to - letters </w:t>
              <w:br w:type="textWrapping"/>
              <w:t xml:space="preserve">and sounds)</w:t>
              <w:br w:type="textWrapping"/>
              <w:br w:type="textWrapping"/>
            </w:r>
            <w:r w:rsidDel="00000000" w:rsidR="00000000" w:rsidRPr="00000000">
              <w:rPr>
                <w:rFonts w:ascii="Tahoma" w:cs="Tahoma" w:eastAsia="Tahoma" w:hAnsi="Tahoma"/>
                <w:b w:val="1"/>
                <w:sz w:val="20"/>
                <w:szCs w:val="20"/>
                <w:rtl w:val="0"/>
              </w:rPr>
              <w:t xml:space="preserve">Ordering</w:t>
              <w:br w:type="textWrapping"/>
            </w:r>
            <w:r w:rsidDel="00000000" w:rsidR="00000000" w:rsidRPr="00000000">
              <w:rPr>
                <w:rFonts w:ascii="Tahoma" w:cs="Tahoma" w:eastAsia="Tahoma" w:hAnsi="Tahoma"/>
                <w:sz w:val="20"/>
                <w:szCs w:val="20"/>
                <w:rtl w:val="0"/>
              </w:rPr>
              <w:t xml:space="preserve">(By size, shade – to - scanning from left to right – &amp; making cvc words with cut out letters-)</w:t>
              <w:br w:type="textWrapping"/>
              <w:br w:type="textWrapping"/>
            </w:r>
            <w:r w:rsidDel="00000000" w:rsidR="00000000" w:rsidRPr="00000000">
              <w:rPr>
                <w:rFonts w:ascii="Tahoma" w:cs="Tahoma" w:eastAsia="Tahoma" w:hAnsi="Tahoma"/>
                <w:b w:val="1"/>
                <w:sz w:val="20"/>
                <w:szCs w:val="20"/>
                <w:rtl w:val="0"/>
              </w:rPr>
              <w:t xml:space="preserve">Sequencing</w:t>
              <w:br w:type="textWrapping"/>
            </w:r>
            <w:r w:rsidDel="00000000" w:rsidR="00000000" w:rsidRPr="00000000">
              <w:rPr>
                <w:rFonts w:ascii="Tahoma" w:cs="Tahoma" w:eastAsia="Tahoma" w:hAnsi="Tahoma"/>
                <w:sz w:val="20"/>
                <w:szCs w:val="20"/>
                <w:rtl w:val="0"/>
              </w:rPr>
              <w:t xml:space="preserve">(Daily routines cards, popular stories such as the Very Hungry Caterpillar and We’re going on a bear hunt. Story boarding/sequencing cards)</w:t>
              <w:br w:type="textWrapping"/>
              <w:br w:type="textWrapping"/>
            </w:r>
            <w:r w:rsidDel="00000000" w:rsidR="00000000" w:rsidRPr="00000000">
              <w:rPr>
                <w:rFonts w:ascii="Tahoma" w:cs="Tahoma" w:eastAsia="Tahoma" w:hAnsi="Tahoma"/>
                <w:b w:val="1"/>
                <w:sz w:val="20"/>
                <w:szCs w:val="20"/>
                <w:rtl w:val="0"/>
              </w:rPr>
              <w:t xml:space="preserve">Auditory discrimination. – different sounds</w:t>
              <w:br w:type="textWrapping"/>
            </w:r>
            <w:r w:rsidDel="00000000" w:rsidR="00000000" w:rsidRPr="00000000">
              <w:rPr>
                <w:rFonts w:ascii="Tahoma" w:cs="Tahoma" w:eastAsia="Tahoma" w:hAnsi="Tahoma"/>
                <w:sz w:val="20"/>
                <w:szCs w:val="20"/>
                <w:rtl w:val="0"/>
              </w:rPr>
              <w:t xml:space="preserve">(Loud to quiet, animal sounds, sounds in the environment</w:t>
            </w:r>
          </w:p>
          <w:p w:rsidR="00000000" w:rsidDel="00000000" w:rsidP="00000000" w:rsidRDefault="00000000" w:rsidRPr="00000000" w14:paraId="0000017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to – phonic sounds and rhyming words)</w:t>
              <w:br w:type="textWrapping"/>
              <w:br w:type="textWrapping"/>
            </w:r>
            <w:r w:rsidDel="00000000" w:rsidR="00000000" w:rsidRPr="00000000">
              <w:rPr>
                <w:rFonts w:ascii="Tahoma" w:cs="Tahoma" w:eastAsia="Tahoma" w:hAnsi="Tahoma"/>
                <w:b w:val="1"/>
                <w:sz w:val="20"/>
                <w:szCs w:val="20"/>
                <w:rtl w:val="0"/>
              </w:rPr>
              <w:t xml:space="preserve">Recognising text</w:t>
              <w:br w:type="textWrapping"/>
            </w:r>
            <w:r w:rsidDel="00000000" w:rsidR="00000000" w:rsidRPr="00000000">
              <w:rPr>
                <w:rFonts w:ascii="Tahoma" w:cs="Tahoma" w:eastAsia="Tahoma" w:hAnsi="Tahoma"/>
                <w:sz w:val="20"/>
                <w:szCs w:val="20"/>
                <w:rtl w:val="0"/>
              </w:rPr>
              <w:t xml:space="preserve">(Logos, names, signs, labels  – to - books)</w:t>
              <w:br w:type="textWrapping"/>
              <w:br w:type="textWrapping"/>
            </w:r>
            <w:r w:rsidDel="00000000" w:rsidR="00000000" w:rsidRPr="00000000">
              <w:rPr>
                <w:rFonts w:ascii="Tahoma" w:cs="Tahoma" w:eastAsia="Tahoma" w:hAnsi="Tahoma"/>
                <w:b w:val="1"/>
                <w:sz w:val="20"/>
                <w:szCs w:val="20"/>
                <w:rtl w:val="0"/>
              </w:rPr>
              <w:t xml:space="preserve">Visual discrimination of symbols</w:t>
              <w:br w:type="textWrapping"/>
            </w:r>
            <w:r w:rsidDel="00000000" w:rsidR="00000000" w:rsidRPr="00000000">
              <w:rPr>
                <w:rFonts w:ascii="Tahoma" w:cs="Tahoma" w:eastAsia="Tahoma" w:hAnsi="Tahoma"/>
                <w:sz w:val="20"/>
                <w:szCs w:val="20"/>
                <w:rtl w:val="0"/>
              </w:rPr>
              <w:t xml:space="preserve">(By shape, colour, size –to- letters)</w:t>
            </w:r>
          </w:p>
          <w:p w:rsidR="00000000" w:rsidDel="00000000" w:rsidP="00000000" w:rsidRDefault="00000000" w:rsidRPr="00000000" w14:paraId="00000175">
            <w:pPr>
              <w:rPr>
                <w:rFonts w:ascii="Tahoma" w:cs="Tahoma" w:eastAsia="Tahoma" w:hAnsi="Tahoma"/>
                <w:sz w:val="20"/>
                <w:szCs w:val="20"/>
              </w:rPr>
            </w:pP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178">
            <w:pPr>
              <w:jc w:val="center"/>
              <w:rPr>
                <w:rFonts w:ascii="Tahoma" w:cs="Tahoma" w:eastAsia="Tahoma" w:hAnsi="Tahoma"/>
                <w:b w:val="1"/>
                <w:sz w:val="20"/>
                <w:szCs w:val="20"/>
                <w:highlight w:val="yellow"/>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7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*Sing songs and say rhymes independently, for example, singing whilst playing.</w:t>
            </w:r>
          </w:p>
          <w:p w:rsidR="00000000" w:rsidDel="00000000" w:rsidP="00000000" w:rsidRDefault="00000000" w:rsidRPr="00000000" w14:paraId="0000017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*Repeat words and phrases from familiar stories.</w:t>
            </w:r>
          </w:p>
          <w:p w:rsidR="00000000" w:rsidDel="00000000" w:rsidP="00000000" w:rsidRDefault="00000000" w:rsidRPr="00000000" w14:paraId="0000017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*Have favourite books and seeks them out, to share with an adult, with another child, or to look at alone. </w:t>
            </w:r>
          </w:p>
          <w:p w:rsidR="00000000" w:rsidDel="00000000" w:rsidP="00000000" w:rsidRDefault="00000000" w:rsidRPr="00000000" w14:paraId="0000017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To understand that print has meaning.</w:t>
            </w:r>
          </w:p>
          <w:p w:rsidR="00000000" w:rsidDel="00000000" w:rsidP="00000000" w:rsidRDefault="00000000" w:rsidRPr="00000000" w14:paraId="0000017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understand page sequencing. </w:t>
            </w:r>
          </w:p>
          <w:p w:rsidR="00000000" w:rsidDel="00000000" w:rsidP="00000000" w:rsidRDefault="00000000" w:rsidRPr="00000000" w14:paraId="0000017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*Enjoy drawing freely.</w:t>
            </w:r>
          </w:p>
          <w:p w:rsidR="00000000" w:rsidDel="00000000" w:rsidP="00000000" w:rsidRDefault="00000000" w:rsidRPr="00000000" w14:paraId="0000017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0">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*Pre-Phonic Skills – Tune into environmental Sounds.</w:t>
            </w:r>
          </w:p>
          <w:p w:rsidR="00000000" w:rsidDel="00000000" w:rsidP="00000000" w:rsidRDefault="00000000" w:rsidRPr="00000000" w14:paraId="0000018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2">
            <w:pPr>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18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understand that we read text from left to right and top to bottom (in English). </w:t>
            </w:r>
          </w:p>
          <w:p w:rsidR="00000000" w:rsidDel="00000000" w:rsidP="00000000" w:rsidRDefault="00000000" w:rsidRPr="00000000" w14:paraId="0000018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*Add some marks to their drawings, which they give meaning to. For example: “That says mummy.”</w:t>
            </w:r>
          </w:p>
          <w:p w:rsidR="00000000" w:rsidDel="00000000" w:rsidP="00000000" w:rsidRDefault="00000000" w:rsidRPr="00000000" w14:paraId="0000018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Join in with songs and rhymes, copying sounds, rhythms, tunes and tempo.</w:t>
            </w:r>
          </w:p>
          <w:p w:rsidR="00000000" w:rsidDel="00000000" w:rsidP="00000000" w:rsidRDefault="00000000" w:rsidRPr="00000000" w14:paraId="0000018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7">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*Pre-Phonic Skills – Tune into instrumental sounds and start to use body percussion.</w:t>
            </w: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18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understand that print has different purposes.</w:t>
            </w:r>
          </w:p>
          <w:p w:rsidR="00000000" w:rsidDel="00000000" w:rsidP="00000000" w:rsidRDefault="00000000" w:rsidRPr="00000000" w14:paraId="0000018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Add some marks to their drawings, which they give meaning to. For example: “That says mummy.”</w:t>
            </w:r>
          </w:p>
          <w:p w:rsidR="00000000" w:rsidDel="00000000" w:rsidP="00000000" w:rsidRDefault="00000000" w:rsidRPr="00000000" w14:paraId="0000018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*Engage in extended conversations about stories, learning new vocabulary.</w:t>
            </w:r>
          </w:p>
          <w:p w:rsidR="00000000" w:rsidDel="00000000" w:rsidP="00000000" w:rsidRDefault="00000000" w:rsidRPr="00000000" w14:paraId="0000018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Pre-Phonic Skills – To spot and suggest rhymes.</w:t>
            </w: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18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To copy and repeat action and sound rhymes. </w:t>
            </w:r>
          </w:p>
          <w:p w:rsidR="00000000" w:rsidDel="00000000" w:rsidP="00000000" w:rsidRDefault="00000000" w:rsidRPr="00000000" w14:paraId="0000018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clap out syllables in a word.</w:t>
            </w:r>
          </w:p>
          <w:p w:rsidR="00000000" w:rsidDel="00000000" w:rsidP="00000000" w:rsidRDefault="00000000" w:rsidRPr="00000000" w14:paraId="0000018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recognises their own name in print.</w:t>
            </w:r>
          </w:p>
          <w:p w:rsidR="00000000" w:rsidDel="00000000" w:rsidP="00000000" w:rsidRDefault="00000000" w:rsidRPr="00000000" w14:paraId="0000019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*Hear and says the first sound in a word when you say the word.</w:t>
            </w:r>
          </w:p>
          <w:p w:rsidR="00000000" w:rsidDel="00000000" w:rsidP="00000000" w:rsidRDefault="00000000" w:rsidRPr="00000000" w14:paraId="0000019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Pre-Phonic Skills – To spot and suggest rhyme and alliteration.</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4">
            <w:pPr>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19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name some of the features of a book.</w:t>
            </w:r>
          </w:p>
          <w:p w:rsidR="00000000" w:rsidDel="00000000" w:rsidP="00000000" w:rsidRDefault="00000000" w:rsidRPr="00000000" w14:paraId="0000019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know that stories have a beginning and ending.</w:t>
            </w:r>
          </w:p>
          <w:p w:rsidR="00000000" w:rsidDel="00000000" w:rsidP="00000000" w:rsidRDefault="00000000" w:rsidRPr="00000000" w14:paraId="0000019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make predictions about events in a story. </w:t>
            </w:r>
          </w:p>
          <w:p w:rsidR="00000000" w:rsidDel="00000000" w:rsidP="00000000" w:rsidRDefault="00000000" w:rsidRPr="00000000" w14:paraId="0000019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begin forming familiar letter in their name. </w:t>
            </w:r>
          </w:p>
          <w:p w:rsidR="00000000" w:rsidDel="00000000" w:rsidP="00000000" w:rsidRDefault="00000000" w:rsidRPr="00000000" w14:paraId="000001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B">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*Pre-Phonics Skills – Recognise words with the same initial sound.  Introduce ‘Fred Talk’ (oral segmenting and blending).</w:t>
            </w:r>
          </w:p>
        </w:tc>
        <w:tc>
          <w:tcPr>
            <w:tcBorders>
              <w:top w:color="000000" w:space="0" w:sz="4" w:val="single"/>
            </w:tcBorders>
            <w:shd w:fill="f2f2f2" w:val="clear"/>
          </w:tcPr>
          <w:p w:rsidR="00000000" w:rsidDel="00000000" w:rsidP="00000000" w:rsidRDefault="00000000" w:rsidRPr="00000000" w14:paraId="0000019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write some or all of my name</w:t>
            </w:r>
          </w:p>
          <w:p w:rsidR="00000000" w:rsidDel="00000000" w:rsidP="00000000" w:rsidRDefault="00000000" w:rsidRPr="00000000" w14:paraId="0000019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write some letters accurately</w:t>
            </w:r>
          </w:p>
          <w:p w:rsidR="00000000" w:rsidDel="00000000" w:rsidP="00000000" w:rsidRDefault="00000000" w:rsidRPr="00000000" w14:paraId="0000019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talk about the places and characters and events in stories. </w:t>
            </w:r>
          </w:p>
          <w:p w:rsidR="00000000" w:rsidDel="00000000" w:rsidP="00000000" w:rsidRDefault="00000000" w:rsidRPr="00000000" w14:paraId="0000019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recall familiar stories.</w:t>
            </w:r>
          </w:p>
          <w:p w:rsidR="00000000" w:rsidDel="00000000" w:rsidP="00000000" w:rsidRDefault="00000000" w:rsidRPr="00000000" w14:paraId="000001A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*To be able to suggest rhyming CVC words. </w:t>
            </w:r>
          </w:p>
          <w:p w:rsidR="00000000" w:rsidDel="00000000" w:rsidP="00000000" w:rsidRDefault="00000000" w:rsidRPr="00000000" w14:paraId="000001A1">
            <w:pPr>
              <w:rPr>
                <w:rFonts w:ascii="Tahoma" w:cs="Tahoma" w:eastAsia="Tahoma" w:hAnsi="Tahoma"/>
                <w:sz w:val="20"/>
                <w:szCs w:val="20"/>
              </w:rPr>
            </w:pPr>
            <w:bookmarkStart w:colFirst="0" w:colLast="0" w:name="_heading=h.30j0zll" w:id="1"/>
            <w:bookmarkEnd w:id="1"/>
            <w:r w:rsidDel="00000000" w:rsidR="00000000" w:rsidRPr="00000000">
              <w:rPr>
                <w:rtl w:val="0"/>
              </w:rPr>
            </w:r>
          </w:p>
          <w:p w:rsidR="00000000" w:rsidDel="00000000" w:rsidP="00000000" w:rsidRDefault="00000000" w:rsidRPr="00000000" w14:paraId="000001A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*Pre-Phonic Skills – Develop  ‘Fred Talk’ skills (oral segmenting and blending).</w:t>
            </w:r>
          </w:p>
          <w:p w:rsidR="00000000" w:rsidDel="00000000" w:rsidP="00000000" w:rsidRDefault="00000000" w:rsidRPr="00000000" w14:paraId="000001A3">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Introduction of RWI Strong Start for children who have a very strong pre-phonic knowledge. </w:t>
            </w: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1A4">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Mathematics</w:t>
            </w:r>
          </w:p>
          <w:p w:rsidR="00000000" w:rsidDel="00000000" w:rsidP="00000000" w:rsidRDefault="00000000" w:rsidRPr="00000000" w14:paraId="000001A5">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(Specific Area)</w:t>
            </w:r>
          </w:p>
          <w:p w:rsidR="00000000" w:rsidDel="00000000" w:rsidP="00000000" w:rsidRDefault="00000000" w:rsidRPr="00000000" w14:paraId="000001A6">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7">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 Master of Maths.</w:t>
            </w:r>
          </w:p>
          <w:p w:rsidR="00000000" w:rsidDel="00000000" w:rsidP="00000000" w:rsidRDefault="00000000" w:rsidRPr="00000000" w14:paraId="000001A8">
            <w:pPr>
              <w:jc w:val="center"/>
              <w:rPr>
                <w:rFonts w:ascii="Tahoma" w:cs="Tahoma" w:eastAsia="Tahoma" w:hAnsi="Tahoma"/>
                <w:sz w:val="20"/>
                <w:szCs w:val="20"/>
              </w:rPr>
            </w:pPr>
            <w:r w:rsidDel="00000000" w:rsidR="00000000" w:rsidRPr="00000000">
              <w:rPr>
                <w:rFonts w:ascii="Tahoma" w:cs="Tahoma" w:eastAsia="Tahoma" w:hAnsi="Tahoma"/>
                <w:color w:val="4472c4"/>
                <w:sz w:val="20"/>
                <w:szCs w:val="20"/>
                <w:rtl w:val="0"/>
              </w:rPr>
              <w:t xml:space="preserve">Who can show a deep understanding of numbers to ten, recognise patterns within the number system, subitise, compare quantities and recall number bonds to five. </w:t>
            </w:r>
            <w:r w:rsidDel="00000000" w:rsidR="00000000" w:rsidRPr="00000000">
              <w:rPr>
                <w:rtl w:val="0"/>
              </w:rPr>
            </w:r>
          </w:p>
        </w:tc>
        <w:tc>
          <w:tcPr>
            <w:gridSpan w:val="7"/>
            <w:tcBorders>
              <w:top w:color="000000" w:space="0" w:sz="4" w:val="single"/>
            </w:tcBorders>
            <w:shd w:fill="f2f2f2" w:val="clear"/>
          </w:tcPr>
          <w:p w:rsidR="00000000" w:rsidDel="00000000" w:rsidP="00000000" w:rsidRDefault="00000000" w:rsidRPr="00000000" w14:paraId="000001A9">
            <w:pPr>
              <w:shd w:fill="ffffff" w:val="clear"/>
              <w:spacing w:after="240" w:before="240" w:lineRule="auto"/>
              <w:rPr>
                <w:rFonts w:ascii="Tahoma" w:cs="Tahoma" w:eastAsia="Tahoma" w:hAnsi="Tahoma"/>
                <w:color w:val="555555"/>
                <w:sz w:val="20"/>
                <w:szCs w:val="20"/>
              </w:rPr>
            </w:pPr>
            <w:r w:rsidDel="00000000" w:rsidR="00000000" w:rsidRPr="00000000">
              <w:rPr>
                <w:rFonts w:ascii="Tahoma" w:cs="Tahoma" w:eastAsia="Tahoma" w:hAnsi="Tahoma"/>
                <w:color w:val="555555"/>
                <w:sz w:val="20"/>
                <w:szCs w:val="20"/>
                <w:rtl w:val="0"/>
              </w:rPr>
              <w:t xml:space="preserve">We explore maths daily through play. This includes number songs and rhymes, shape recognition within our environment, counting with accuracy through building with blocks and by looking at measure and capacity by playing with sand, water and mud. Mathematical language is modelled by the adults in play.  </w:t>
            </w:r>
          </w:p>
          <w:p w:rsidR="00000000" w:rsidDel="00000000" w:rsidP="00000000" w:rsidRDefault="00000000" w:rsidRPr="00000000" w14:paraId="000001AA">
            <w:pPr>
              <w:shd w:fill="ffffff" w:val="clear"/>
              <w:spacing w:after="240" w:before="240" w:lineRule="auto"/>
              <w:rPr>
                <w:rFonts w:ascii="Tahoma" w:cs="Tahoma" w:eastAsia="Tahoma" w:hAnsi="Tahoma"/>
                <w:color w:val="555555"/>
                <w:sz w:val="20"/>
                <w:szCs w:val="20"/>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1B2">
            <w:pPr>
              <w:jc w:val="center"/>
              <w:rPr>
                <w:rFonts w:ascii="Tahoma" w:cs="Tahoma" w:eastAsia="Tahoma" w:hAnsi="Tahoma"/>
                <w:b w:val="1"/>
                <w:sz w:val="20"/>
                <w:szCs w:val="20"/>
              </w:rPr>
            </w:pPr>
            <w:r w:rsidDel="00000000" w:rsidR="00000000" w:rsidRPr="00000000">
              <w:rPr>
                <w:rtl w:val="0"/>
              </w:rPr>
            </w:r>
          </w:p>
        </w:tc>
        <w:tc>
          <w:tcPr>
            <w:gridSpan w:val="4"/>
            <w:tcBorders>
              <w:top w:color="000000" w:space="0" w:sz="4" w:val="single"/>
            </w:tcBorders>
            <w:shd w:fill="f2f2f2" w:val="clear"/>
          </w:tcPr>
          <w:p w:rsidR="00000000" w:rsidDel="00000000" w:rsidP="00000000" w:rsidRDefault="00000000" w:rsidRPr="00000000" w14:paraId="000001B3">
            <w:pPr>
              <w:rPr>
                <w:rFonts w:ascii="Tahoma" w:cs="Tahoma" w:eastAsia="Tahoma" w:hAnsi="Tahoma"/>
                <w:b w:val="1"/>
                <w:color w:val="ff0000"/>
                <w:sz w:val="20"/>
                <w:szCs w:val="20"/>
              </w:rPr>
            </w:pPr>
            <w:r w:rsidDel="00000000" w:rsidR="00000000" w:rsidRPr="00000000">
              <w:rPr>
                <w:rFonts w:ascii="Tahoma" w:cs="Tahoma" w:eastAsia="Tahoma" w:hAnsi="Tahoma"/>
                <w:b w:val="1"/>
                <w:color w:val="ff0000"/>
                <w:sz w:val="20"/>
                <w:szCs w:val="20"/>
                <w:rtl w:val="0"/>
              </w:rPr>
              <w:t xml:space="preserve">Pre-Requisite Schemes for Emergent Addition </w:t>
            </w:r>
          </w:p>
          <w:p w:rsidR="00000000" w:rsidDel="00000000" w:rsidP="00000000" w:rsidRDefault="00000000" w:rsidRPr="00000000" w14:paraId="000001B4">
            <w:pPr>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B5">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Matching</w:t>
              <w:br w:type="textWrapping"/>
            </w:r>
            <w:r w:rsidDel="00000000" w:rsidR="00000000" w:rsidRPr="00000000">
              <w:rPr>
                <w:rFonts w:ascii="Tahoma" w:cs="Tahoma" w:eastAsia="Tahoma" w:hAnsi="Tahoma"/>
                <w:sz w:val="20"/>
                <w:szCs w:val="20"/>
                <w:rtl w:val="0"/>
              </w:rPr>
              <w:t xml:space="preserve">(Objects/materials – noticing when something is the same)</w:t>
              <w:br w:type="textWrapping"/>
              <w:br w:type="textWrapping"/>
            </w:r>
            <w:r w:rsidDel="00000000" w:rsidR="00000000" w:rsidRPr="00000000">
              <w:rPr>
                <w:rFonts w:ascii="Tahoma" w:cs="Tahoma" w:eastAsia="Tahoma" w:hAnsi="Tahoma"/>
                <w:b w:val="1"/>
                <w:sz w:val="20"/>
                <w:szCs w:val="20"/>
                <w:rtl w:val="0"/>
              </w:rPr>
              <w:t xml:space="preserve">Counting</w:t>
            </w:r>
            <w:r w:rsidDel="00000000" w:rsidR="00000000" w:rsidRPr="00000000">
              <w:rPr>
                <w:rFonts w:ascii="Tahoma" w:cs="Tahoma" w:eastAsia="Tahoma" w:hAnsi="Tahoma"/>
                <w:i w:val="1"/>
                <w:sz w:val="20"/>
                <w:szCs w:val="20"/>
                <w:rtl w:val="0"/>
              </w:rPr>
              <w:br w:type="textWrapping"/>
              <w:t xml:space="preserve">(</w:t>
            </w:r>
            <w:r w:rsidDel="00000000" w:rsidR="00000000" w:rsidRPr="00000000">
              <w:rPr>
                <w:rFonts w:ascii="Tahoma" w:cs="Tahoma" w:eastAsia="Tahoma" w:hAnsi="Tahoma"/>
                <w:sz w:val="20"/>
                <w:szCs w:val="20"/>
                <w:rtl w:val="0"/>
              </w:rPr>
              <w:t xml:space="preserve">Counting – in songs, rhymes, books, and counting objects)</w:t>
              <w:br w:type="textWrapping"/>
              <w:br w:type="textWrapping"/>
            </w:r>
            <w:r w:rsidDel="00000000" w:rsidR="00000000" w:rsidRPr="00000000">
              <w:rPr>
                <w:rFonts w:ascii="Tahoma" w:cs="Tahoma" w:eastAsia="Tahoma" w:hAnsi="Tahoma"/>
                <w:b w:val="1"/>
                <w:sz w:val="20"/>
                <w:szCs w:val="20"/>
                <w:rtl w:val="0"/>
              </w:rPr>
              <w:t xml:space="preserve">Tallying/Recording</w:t>
              <w:br w:type="textWrapping"/>
              <w:br w:type="textWrapping"/>
              <w:t xml:space="preserve">Grading</w:t>
              <w:br w:type="textWrapping"/>
            </w:r>
            <w:r w:rsidDel="00000000" w:rsidR="00000000" w:rsidRPr="00000000">
              <w:rPr>
                <w:rFonts w:ascii="Tahoma" w:cs="Tahoma" w:eastAsia="Tahoma" w:hAnsi="Tahoma"/>
                <w:sz w:val="20"/>
                <w:szCs w:val="20"/>
                <w:rtl w:val="0"/>
              </w:rPr>
              <w:t xml:space="preserve">(By length/height to recognise increases)</w:t>
              <w:br w:type="textWrapping"/>
            </w:r>
            <w:r w:rsidDel="00000000" w:rsidR="00000000" w:rsidRPr="00000000">
              <w:rPr>
                <w:rFonts w:ascii="Tahoma" w:cs="Tahoma" w:eastAsia="Tahoma" w:hAnsi="Tahoma"/>
                <w:b w:val="1"/>
                <w:sz w:val="20"/>
                <w:szCs w:val="20"/>
                <w:rtl w:val="0"/>
              </w:rPr>
              <w:br w:type="textWrapping"/>
            </w:r>
            <w:r w:rsidDel="00000000" w:rsidR="00000000" w:rsidRPr="00000000">
              <w:rPr>
                <w:rFonts w:ascii="Tahoma" w:cs="Tahoma" w:eastAsia="Tahoma" w:hAnsi="Tahoma"/>
                <w:b w:val="1"/>
                <w:sz w:val="20"/>
                <w:szCs w:val="20"/>
                <w:u w:val="single"/>
                <w:rtl w:val="0"/>
              </w:rPr>
              <w:t xml:space="preserve">Direct to addition</w:t>
              <w:br w:type="textWrapping"/>
            </w:r>
            <w:r w:rsidDel="00000000" w:rsidR="00000000" w:rsidRPr="00000000">
              <w:rPr>
                <w:rFonts w:ascii="Tahoma" w:cs="Tahoma" w:eastAsia="Tahoma" w:hAnsi="Tahoma"/>
                <w:b w:val="1"/>
                <w:sz w:val="20"/>
                <w:szCs w:val="20"/>
                <w:rtl w:val="0"/>
              </w:rPr>
              <w:br w:type="textWrapping"/>
              <w:t xml:space="preserve">Matching </w:t>
              <w:br w:type="textWrapping"/>
            </w:r>
            <w:r w:rsidDel="00000000" w:rsidR="00000000" w:rsidRPr="00000000">
              <w:rPr>
                <w:rFonts w:ascii="Tahoma" w:cs="Tahoma" w:eastAsia="Tahoma" w:hAnsi="Tahoma"/>
                <w:sz w:val="20"/>
                <w:szCs w:val="20"/>
                <w:rtl w:val="0"/>
              </w:rPr>
              <w:t xml:space="preserve">(Loose quantities to fixed numbers in sequence)</w:t>
            </w:r>
            <w:r w:rsidDel="00000000" w:rsidR="00000000" w:rsidRPr="00000000">
              <w:rPr>
                <w:rFonts w:ascii="Tahoma" w:cs="Tahoma" w:eastAsia="Tahoma" w:hAnsi="Tahoma"/>
                <w:i w:val="1"/>
                <w:sz w:val="20"/>
                <w:szCs w:val="20"/>
                <w:rtl w:val="0"/>
              </w:rPr>
              <w:t xml:space="preserve"> </w:t>
              <w:br w:type="textWrapping"/>
              <w:br w:type="textWrapping"/>
            </w:r>
            <w:r w:rsidDel="00000000" w:rsidR="00000000" w:rsidRPr="00000000">
              <w:rPr>
                <w:rFonts w:ascii="Tahoma" w:cs="Tahoma" w:eastAsia="Tahoma" w:hAnsi="Tahoma"/>
                <w:b w:val="1"/>
                <w:sz w:val="20"/>
                <w:szCs w:val="20"/>
                <w:rtl w:val="0"/>
              </w:rPr>
              <w:t xml:space="preserve">Sequencing</w:t>
              <w:br w:type="textWrapping"/>
            </w:r>
            <w:r w:rsidDel="00000000" w:rsidR="00000000" w:rsidRPr="00000000">
              <w:rPr>
                <w:rFonts w:ascii="Tahoma" w:cs="Tahoma" w:eastAsia="Tahoma" w:hAnsi="Tahoma"/>
                <w:sz w:val="20"/>
                <w:szCs w:val="20"/>
                <w:rtl w:val="0"/>
              </w:rPr>
              <w:t xml:space="preserve">(Number symbols 1-5/1-10, etc)</w:t>
              <w:br w:type="textWrapping"/>
              <w:br w:type="textWrapping"/>
            </w:r>
            <w:r w:rsidDel="00000000" w:rsidR="00000000" w:rsidRPr="00000000">
              <w:rPr>
                <w:rFonts w:ascii="Tahoma" w:cs="Tahoma" w:eastAsia="Tahoma" w:hAnsi="Tahoma"/>
                <w:b w:val="1"/>
                <w:sz w:val="20"/>
                <w:szCs w:val="20"/>
                <w:rtl w:val="0"/>
              </w:rPr>
              <w:t xml:space="preserve">Ordering/Sequencing</w:t>
              <w:br w:type="textWrapping"/>
            </w:r>
            <w:r w:rsidDel="00000000" w:rsidR="00000000" w:rsidRPr="00000000">
              <w:rPr>
                <w:rFonts w:ascii="Tahoma" w:cs="Tahoma" w:eastAsia="Tahoma" w:hAnsi="Tahoma"/>
                <w:sz w:val="20"/>
                <w:szCs w:val="20"/>
                <w:rtl w:val="0"/>
              </w:rPr>
              <w:t xml:space="preserve">(Loose quantities to loose number symbols)</w:t>
            </w:r>
            <w:r w:rsidDel="00000000" w:rsidR="00000000" w:rsidRPr="00000000">
              <w:rPr>
                <w:rFonts w:ascii="Tahoma" w:cs="Tahoma" w:eastAsia="Tahoma" w:hAnsi="Tahoma"/>
                <w:i w:val="1"/>
                <w:sz w:val="20"/>
                <w:szCs w:val="20"/>
                <w:rtl w:val="0"/>
              </w:rPr>
              <w:br w:type="textWrapping"/>
              <w:br w:type="textWrapping"/>
            </w:r>
            <w:r w:rsidDel="00000000" w:rsidR="00000000" w:rsidRPr="00000000">
              <w:rPr>
                <w:rFonts w:ascii="Tahoma" w:cs="Tahoma" w:eastAsia="Tahoma" w:hAnsi="Tahoma"/>
                <w:b w:val="1"/>
                <w:sz w:val="20"/>
                <w:szCs w:val="20"/>
                <w:rtl w:val="0"/>
              </w:rPr>
              <w:t xml:space="preserve">Counting-on fixed quantities</w:t>
            </w:r>
            <w:r w:rsidDel="00000000" w:rsidR="00000000" w:rsidRPr="00000000">
              <w:rPr>
                <w:rFonts w:ascii="Tahoma" w:cs="Tahoma" w:eastAsia="Tahoma" w:hAnsi="Tahoma"/>
                <w:i w:val="1"/>
                <w:sz w:val="20"/>
                <w:szCs w:val="20"/>
                <w:rtl w:val="0"/>
              </w:rPr>
              <w:br w:type="textWrapping"/>
              <w:t xml:space="preserve"> </w:t>
              <w:br w:type="textWrapping"/>
            </w:r>
            <w:r w:rsidDel="00000000" w:rsidR="00000000" w:rsidRPr="00000000">
              <w:rPr>
                <w:rFonts w:ascii="Tahoma" w:cs="Tahoma" w:eastAsia="Tahoma" w:hAnsi="Tahoma"/>
                <w:b w:val="1"/>
                <w:sz w:val="20"/>
                <w:szCs w:val="20"/>
                <w:rtl w:val="0"/>
              </w:rPr>
              <w:t xml:space="preserve">Counting-on with loose quantities</w:t>
            </w:r>
            <w:r w:rsidDel="00000000" w:rsidR="00000000" w:rsidRPr="00000000">
              <w:rPr>
                <w:rFonts w:ascii="Tahoma" w:cs="Tahoma" w:eastAsia="Tahoma" w:hAnsi="Tahoma"/>
                <w:i w:val="1"/>
                <w:sz w:val="20"/>
                <w:szCs w:val="20"/>
                <w:rtl w:val="0"/>
              </w:rPr>
              <w:br w:type="textWrapping"/>
              <w:br w:type="textWrapping"/>
            </w:r>
            <w:r w:rsidDel="00000000" w:rsidR="00000000" w:rsidRPr="00000000">
              <w:rPr>
                <w:rFonts w:ascii="Tahoma" w:cs="Tahoma" w:eastAsia="Tahoma" w:hAnsi="Tahoma"/>
                <w:b w:val="1"/>
                <w:sz w:val="20"/>
                <w:szCs w:val="20"/>
                <w:rtl w:val="0"/>
              </w:rPr>
              <w:t xml:space="preserve">Counting on and recording answer </w:t>
              <w:br w:type="textWrapping"/>
            </w:r>
            <w:r w:rsidDel="00000000" w:rsidR="00000000" w:rsidRPr="00000000">
              <w:rPr>
                <w:rFonts w:ascii="Tahoma" w:cs="Tahoma" w:eastAsia="Tahoma" w:hAnsi="Tahoma"/>
                <w:sz w:val="20"/>
                <w:szCs w:val="20"/>
                <w:rtl w:val="0"/>
              </w:rPr>
              <w:t xml:space="preserve">(written or finding number symbol)</w:t>
              <w:br w:type="textWrapping"/>
              <w:br w:type="textWrapping"/>
            </w:r>
            <w:r w:rsidDel="00000000" w:rsidR="00000000" w:rsidRPr="00000000">
              <w:rPr>
                <w:rFonts w:ascii="Tahoma" w:cs="Tahoma" w:eastAsia="Tahoma" w:hAnsi="Tahoma"/>
                <w:b w:val="1"/>
                <w:sz w:val="20"/>
                <w:szCs w:val="20"/>
                <w:rtl w:val="0"/>
              </w:rPr>
              <w:t xml:space="preserve">Addition symbol recognition</w:t>
            </w:r>
          </w:p>
          <w:p w:rsidR="00000000" w:rsidDel="00000000" w:rsidP="00000000" w:rsidRDefault="00000000" w:rsidRPr="00000000" w14:paraId="000001B6">
            <w:pPr>
              <w:rPr>
                <w:rFonts w:ascii="Tahoma" w:cs="Tahoma" w:eastAsia="Tahoma" w:hAnsi="Tahoma"/>
                <w:sz w:val="20"/>
                <w:szCs w:val="20"/>
              </w:rPr>
            </w:pPr>
            <w:r w:rsidDel="00000000" w:rsidR="00000000" w:rsidRPr="00000000">
              <w:rPr>
                <w:rtl w:val="0"/>
              </w:rPr>
            </w:r>
          </w:p>
        </w:tc>
        <w:tc>
          <w:tcPr>
            <w:gridSpan w:val="3"/>
            <w:tcBorders>
              <w:top w:color="000000" w:space="0" w:sz="4" w:val="single"/>
            </w:tcBorders>
            <w:shd w:fill="f2f2f2" w:val="clear"/>
          </w:tcPr>
          <w:p w:rsidR="00000000" w:rsidDel="00000000" w:rsidP="00000000" w:rsidRDefault="00000000" w:rsidRPr="00000000" w14:paraId="000001BA">
            <w:pPr>
              <w:rPr>
                <w:rFonts w:ascii="Tahoma" w:cs="Tahoma" w:eastAsia="Tahoma" w:hAnsi="Tahoma"/>
                <w:b w:val="1"/>
                <w:color w:val="ff0000"/>
                <w:sz w:val="20"/>
                <w:szCs w:val="20"/>
              </w:rPr>
            </w:pPr>
            <w:r w:rsidDel="00000000" w:rsidR="00000000" w:rsidRPr="00000000">
              <w:rPr>
                <w:rFonts w:ascii="Tahoma" w:cs="Tahoma" w:eastAsia="Tahoma" w:hAnsi="Tahoma"/>
                <w:b w:val="1"/>
                <w:color w:val="ff0000"/>
                <w:sz w:val="20"/>
                <w:szCs w:val="20"/>
                <w:rtl w:val="0"/>
              </w:rPr>
              <w:t xml:space="preserve">Pre-Requisite Schemes for Emergent Addition </w:t>
            </w:r>
          </w:p>
          <w:p w:rsidR="00000000" w:rsidDel="00000000" w:rsidP="00000000" w:rsidRDefault="00000000" w:rsidRPr="00000000" w14:paraId="000001BB">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BC">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Dynamic vertical and horizontal trajectory</w:t>
            </w:r>
            <w:r w:rsidDel="00000000" w:rsidR="00000000" w:rsidRPr="00000000">
              <w:rPr>
                <w:rtl w:val="0"/>
              </w:rPr>
            </w:r>
          </w:p>
          <w:p w:rsidR="00000000" w:rsidDel="00000000" w:rsidP="00000000" w:rsidRDefault="00000000" w:rsidRPr="00000000" w14:paraId="000001B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(Whole body/mark-making)</w:t>
            </w:r>
          </w:p>
          <w:p w:rsidR="00000000" w:rsidDel="00000000" w:rsidP="00000000" w:rsidRDefault="00000000" w:rsidRPr="00000000" w14:paraId="000001B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F">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Enclosing &amp; containing schemes</w:t>
            </w:r>
            <w:r w:rsidDel="00000000" w:rsidR="00000000" w:rsidRPr="00000000">
              <w:rPr>
                <w:rtl w:val="0"/>
              </w:rPr>
            </w:r>
          </w:p>
          <w:p w:rsidR="00000000" w:rsidDel="00000000" w:rsidP="00000000" w:rsidRDefault="00000000" w:rsidRPr="00000000" w14:paraId="000001C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(Covering objects with materials, placing objects inside containers)</w:t>
            </w:r>
          </w:p>
          <w:p w:rsidR="00000000" w:rsidDel="00000000" w:rsidP="00000000" w:rsidRDefault="00000000" w:rsidRPr="00000000" w14:paraId="000001C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2">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One to one correspondence/Matching </w:t>
              <w:br w:type="textWrapping"/>
            </w:r>
            <w:r w:rsidDel="00000000" w:rsidR="00000000" w:rsidRPr="00000000">
              <w:rPr>
                <w:rFonts w:ascii="Tahoma" w:cs="Tahoma" w:eastAsia="Tahoma" w:hAnsi="Tahoma"/>
                <w:sz w:val="20"/>
                <w:szCs w:val="20"/>
                <w:rtl w:val="0"/>
              </w:rPr>
              <w:t xml:space="preserve">(Matching different sized objects/containers)</w:t>
            </w:r>
          </w:p>
          <w:p w:rsidR="00000000" w:rsidDel="00000000" w:rsidP="00000000" w:rsidRDefault="00000000" w:rsidRPr="00000000" w14:paraId="000001C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4">
            <w:pPr>
              <w:rPr>
                <w:rFonts w:ascii="Tahoma" w:cs="Tahoma" w:eastAsia="Tahoma" w:hAnsi="Tahoma"/>
                <w:sz w:val="20"/>
                <w:szCs w:val="20"/>
              </w:rPr>
            </w:pPr>
            <w:r w:rsidDel="00000000" w:rsidR="00000000" w:rsidRPr="00000000">
              <w:rPr>
                <w:rFonts w:ascii="Tahoma" w:cs="Tahoma" w:eastAsia="Tahoma" w:hAnsi="Tahoma"/>
                <w:b w:val="1"/>
                <w:i w:val="1"/>
                <w:sz w:val="20"/>
                <w:szCs w:val="20"/>
                <w:rtl w:val="0"/>
              </w:rPr>
              <w:t xml:space="preserve">Connecting, Constructing &amp; Counting</w:t>
            </w:r>
            <w:r w:rsidDel="00000000" w:rsidR="00000000" w:rsidRPr="00000000">
              <w:rPr>
                <w:rtl w:val="0"/>
              </w:rPr>
            </w:r>
          </w:p>
          <w:p w:rsidR="00000000" w:rsidDel="00000000" w:rsidP="00000000" w:rsidRDefault="00000000" w:rsidRPr="00000000" w14:paraId="000001C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(Placing blocks on top of one another or in a line and counting them)</w:t>
            </w:r>
          </w:p>
          <w:p w:rsidR="00000000" w:rsidDel="00000000" w:rsidP="00000000" w:rsidRDefault="00000000" w:rsidRPr="00000000" w14:paraId="000001C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7">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Estimating </w:t>
            </w:r>
            <w:r w:rsidDel="00000000" w:rsidR="00000000" w:rsidRPr="00000000">
              <w:rPr>
                <w:rtl w:val="0"/>
              </w:rPr>
            </w:r>
          </w:p>
          <w:p w:rsidR="00000000" w:rsidDel="00000000" w:rsidP="00000000" w:rsidRDefault="00000000" w:rsidRPr="00000000" w14:paraId="000001C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(More or less/taller or smaller, wider or thinner, longer or shorter).</w:t>
              <w:br w:type="textWrapping"/>
            </w:r>
            <w:r w:rsidDel="00000000" w:rsidR="00000000" w:rsidRPr="00000000">
              <w:rPr>
                <w:rFonts w:ascii="Tahoma" w:cs="Tahoma" w:eastAsia="Tahoma" w:hAnsi="Tahoma"/>
                <w:i w:val="1"/>
                <w:sz w:val="20"/>
                <w:szCs w:val="20"/>
                <w:rtl w:val="0"/>
              </w:rPr>
              <w:br w:type="textWrapping"/>
            </w:r>
            <w:r w:rsidDel="00000000" w:rsidR="00000000" w:rsidRPr="00000000">
              <w:rPr>
                <w:rFonts w:ascii="Tahoma" w:cs="Tahoma" w:eastAsia="Tahoma" w:hAnsi="Tahoma"/>
                <w:b w:val="1"/>
                <w:sz w:val="20"/>
                <w:szCs w:val="20"/>
                <w:rtl w:val="0"/>
              </w:rPr>
              <w:t xml:space="preserve">Grading</w:t>
            </w:r>
            <w:r w:rsidDel="00000000" w:rsidR="00000000" w:rsidRPr="00000000">
              <w:rPr>
                <w:rFonts w:ascii="Tahoma" w:cs="Tahoma" w:eastAsia="Tahoma" w:hAnsi="Tahoma"/>
                <w:i w:val="1"/>
                <w:sz w:val="20"/>
                <w:szCs w:val="20"/>
                <w:rtl w:val="0"/>
              </w:rPr>
              <w:t xml:space="preserve"> </w:t>
            </w:r>
            <w:r w:rsidDel="00000000" w:rsidR="00000000" w:rsidRPr="00000000">
              <w:rPr>
                <w:rtl w:val="0"/>
              </w:rPr>
            </w:r>
          </w:p>
          <w:p w:rsidR="00000000" w:rsidDel="00000000" w:rsidP="00000000" w:rsidRDefault="00000000" w:rsidRPr="00000000" w14:paraId="000001C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(Different lengths/heights/Dimensions/Volume)</w:t>
            </w:r>
          </w:p>
          <w:p w:rsidR="00000000" w:rsidDel="00000000" w:rsidP="00000000" w:rsidRDefault="00000000" w:rsidRPr="00000000" w14:paraId="000001C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B">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Tallying</w:t>
            </w:r>
            <w:r w:rsidDel="00000000" w:rsidR="00000000" w:rsidRPr="00000000">
              <w:rPr>
                <w:rtl w:val="0"/>
              </w:rPr>
            </w:r>
          </w:p>
          <w:p w:rsidR="00000000" w:rsidDel="00000000" w:rsidP="00000000" w:rsidRDefault="00000000" w:rsidRPr="00000000" w14:paraId="000001CC">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One to one correspondence </w:t>
            </w:r>
            <w:r w:rsidDel="00000000" w:rsidR="00000000" w:rsidRPr="00000000">
              <w:rPr>
                <w:rFonts w:ascii="Tahoma" w:cs="Tahoma" w:eastAsia="Tahoma" w:hAnsi="Tahoma"/>
                <w:sz w:val="20"/>
                <w:szCs w:val="20"/>
                <w:rtl w:val="0"/>
              </w:rPr>
              <w:t xml:space="preserve">of number symbol and quantity</w:t>
            </w:r>
            <w:r w:rsidDel="00000000" w:rsidR="00000000" w:rsidRPr="00000000">
              <w:rPr>
                <w:rFonts w:ascii="Tahoma" w:cs="Tahoma" w:eastAsia="Tahoma" w:hAnsi="Tahoma"/>
                <w:b w:val="1"/>
                <w:sz w:val="20"/>
                <w:szCs w:val="20"/>
                <w:rtl w:val="0"/>
              </w:rPr>
              <w:t xml:space="preserve"> /Recording</w:t>
            </w:r>
            <w:r w:rsidDel="00000000" w:rsidR="00000000" w:rsidRPr="00000000">
              <w:rPr>
                <w:rFonts w:ascii="Tahoma" w:cs="Tahoma" w:eastAsia="Tahoma" w:hAnsi="Tahoma"/>
                <w:sz w:val="20"/>
                <w:szCs w:val="20"/>
                <w:rtl w:val="0"/>
              </w:rPr>
              <w:br w:type="textWrapping"/>
            </w:r>
            <w:r w:rsidDel="00000000" w:rsidR="00000000" w:rsidRPr="00000000">
              <w:rPr>
                <w:rFonts w:ascii="Tahoma" w:cs="Tahoma" w:eastAsia="Tahoma" w:hAnsi="Tahoma"/>
                <w:i w:val="1"/>
                <w:sz w:val="20"/>
                <w:szCs w:val="20"/>
                <w:rtl w:val="0"/>
              </w:rPr>
              <w:br w:type="textWrapping"/>
            </w:r>
            <w:r w:rsidDel="00000000" w:rsidR="00000000" w:rsidRPr="00000000">
              <w:rPr>
                <w:rFonts w:ascii="Tahoma" w:cs="Tahoma" w:eastAsia="Tahoma" w:hAnsi="Tahoma"/>
                <w:b w:val="1"/>
                <w:sz w:val="20"/>
                <w:szCs w:val="20"/>
                <w:rtl w:val="0"/>
              </w:rPr>
              <w:t xml:space="preserve">Recording</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C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(Differences in height, length and volume.</w:t>
            </w:r>
          </w:p>
        </w:tc>
      </w:tr>
      <w:tr>
        <w:trPr>
          <w:cantSplit w:val="0"/>
          <w:trHeight w:val="1736" w:hRule="atLeast"/>
          <w:tblHeader w:val="0"/>
        </w:trPr>
        <w:tc>
          <w:tcPr>
            <w:shd w:fill="f2f2f2" w:val="clear"/>
          </w:tcPr>
          <w:p w:rsidR="00000000" w:rsidDel="00000000" w:rsidP="00000000" w:rsidRDefault="00000000" w:rsidRPr="00000000" w14:paraId="000001D0">
            <w:pPr>
              <w:jc w:val="center"/>
              <w:rPr>
                <w:rFonts w:ascii="Tahoma" w:cs="Tahoma" w:eastAsia="Tahoma" w:hAnsi="Tahoma"/>
                <w:b w:val="1"/>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1D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3 (cardinality of a set can be accessed without counting)  </w:t>
            </w:r>
          </w:p>
          <w:p w:rsidR="00000000" w:rsidDel="00000000" w:rsidP="00000000" w:rsidRDefault="00000000" w:rsidRPr="00000000" w14:paraId="000001D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3.</w:t>
            </w:r>
          </w:p>
          <w:p w:rsidR="00000000" w:rsidDel="00000000" w:rsidP="00000000" w:rsidRDefault="00000000" w:rsidRPr="00000000" w14:paraId="000001D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3)</w:t>
            </w:r>
          </w:p>
          <w:p w:rsidR="00000000" w:rsidDel="00000000" w:rsidP="00000000" w:rsidRDefault="00000000" w:rsidRPr="00000000" w14:paraId="000001D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three objects by saying one number name for each item (accurate 1:1 counting).</w:t>
            </w:r>
          </w:p>
          <w:p w:rsidR="00000000" w:rsidDel="00000000" w:rsidP="00000000" w:rsidRDefault="00000000" w:rsidRPr="00000000" w14:paraId="000001D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Take part in counting songs and rhymes. </w:t>
            </w:r>
          </w:p>
          <w:p w:rsidR="00000000" w:rsidDel="00000000" w:rsidP="00000000" w:rsidRDefault="00000000" w:rsidRPr="00000000" w14:paraId="000001D6">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and select shapes to fulfil a purpose.</w:t>
            </w:r>
          </w:p>
          <w:p w:rsidR="00000000" w:rsidDel="00000000" w:rsidP="00000000" w:rsidRDefault="00000000" w:rsidRPr="00000000" w14:paraId="000001D7">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Fonts w:ascii="Tahoma" w:cs="Tahoma" w:eastAsia="Tahoma" w:hAnsi="Tahoma"/>
                <w:sz w:val="20"/>
                <w:szCs w:val="20"/>
                <w:rtl w:val="0"/>
              </w:rPr>
              <w:t xml:space="preserve">*Talk about and identify patterns around them. </w:t>
            </w:r>
          </w:p>
          <w:p w:rsidR="00000000" w:rsidDel="00000000" w:rsidP="00000000" w:rsidRDefault="00000000" w:rsidRPr="00000000" w14:paraId="000001D8">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1D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Recognise some numerals of personal significance. </w:t>
            </w:r>
          </w:p>
          <w:p w:rsidR="00000000" w:rsidDel="00000000" w:rsidP="00000000" w:rsidRDefault="00000000" w:rsidRPr="00000000" w14:paraId="000001D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Know that the last number counted gives the total.</w:t>
            </w:r>
          </w:p>
          <w:p w:rsidR="00000000" w:rsidDel="00000000" w:rsidP="00000000" w:rsidRDefault="00000000" w:rsidRPr="00000000" w14:paraId="000001D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5 (cardinality of a set can be accessed without counting)  </w:t>
            </w:r>
          </w:p>
          <w:p w:rsidR="00000000" w:rsidDel="00000000" w:rsidP="00000000" w:rsidRDefault="00000000" w:rsidRPr="00000000" w14:paraId="000001D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5.</w:t>
            </w:r>
          </w:p>
          <w:p w:rsidR="00000000" w:rsidDel="00000000" w:rsidP="00000000" w:rsidRDefault="00000000" w:rsidRPr="00000000" w14:paraId="000001D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5)</w:t>
            </w:r>
          </w:p>
          <w:p w:rsidR="00000000" w:rsidDel="00000000" w:rsidP="00000000" w:rsidRDefault="00000000" w:rsidRPr="00000000" w14:paraId="000001D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five objects by saying one number name for each item (accurate 1:1 counting).</w:t>
            </w:r>
          </w:p>
          <w:p w:rsidR="00000000" w:rsidDel="00000000" w:rsidP="00000000" w:rsidRDefault="00000000" w:rsidRPr="00000000" w14:paraId="000001D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Recognises and names common 2d shapes. </w:t>
            </w:r>
          </w:p>
          <w:p w:rsidR="00000000" w:rsidDel="00000000" w:rsidP="00000000" w:rsidRDefault="00000000" w:rsidRPr="00000000" w14:paraId="000001E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*Copy an AB pattern. </w:t>
            </w:r>
          </w:p>
          <w:p w:rsidR="00000000" w:rsidDel="00000000" w:rsidP="00000000" w:rsidRDefault="00000000" w:rsidRPr="00000000" w14:paraId="000001E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and use spatial words in play (in, on, under, over, up, down).</w:t>
            </w:r>
          </w:p>
          <w:p w:rsidR="00000000" w:rsidDel="00000000" w:rsidP="00000000" w:rsidRDefault="00000000" w:rsidRPr="00000000" w14:paraId="000001E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3">
            <w:pPr>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1E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*Recognises numerals 0 to 3.</w:t>
            </w:r>
          </w:p>
          <w:p w:rsidR="00000000" w:rsidDel="00000000" w:rsidP="00000000" w:rsidRDefault="00000000" w:rsidRPr="00000000" w14:paraId="000001E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6 (cardinality of a set can be accessed without counting)  </w:t>
            </w:r>
          </w:p>
          <w:p w:rsidR="00000000" w:rsidDel="00000000" w:rsidP="00000000" w:rsidRDefault="00000000" w:rsidRPr="00000000" w14:paraId="000001E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6.</w:t>
            </w:r>
          </w:p>
          <w:p w:rsidR="00000000" w:rsidDel="00000000" w:rsidP="00000000" w:rsidRDefault="00000000" w:rsidRPr="00000000" w14:paraId="000001E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6)</w:t>
            </w:r>
          </w:p>
          <w:p w:rsidR="00000000" w:rsidDel="00000000" w:rsidP="00000000" w:rsidRDefault="00000000" w:rsidRPr="00000000" w14:paraId="000001E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six objects by saying one number name for each item (accurate 1:1 counting).</w:t>
            </w:r>
          </w:p>
          <w:p w:rsidR="00000000" w:rsidDel="00000000" w:rsidP="00000000" w:rsidRDefault="00000000" w:rsidRPr="00000000" w14:paraId="000001E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*Play and construct utilising the properties of shape (e.g. circle for a wheel as it can roll, square for a window as it has straight sides etc.). </w:t>
            </w:r>
          </w:p>
          <w:p w:rsidR="00000000" w:rsidDel="00000000" w:rsidP="00000000" w:rsidRDefault="00000000" w:rsidRPr="00000000" w14:paraId="000001E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*Continue an AB pattern.</w:t>
            </w:r>
          </w:p>
          <w:p w:rsidR="00000000" w:rsidDel="00000000" w:rsidP="00000000" w:rsidRDefault="00000000" w:rsidRPr="00000000" w14:paraId="000001E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and use words to discuss routes and location in play (in front of, behind, through, opposite, next to, beside).</w:t>
            </w:r>
          </w:p>
          <w:p w:rsidR="00000000" w:rsidDel="00000000" w:rsidP="00000000" w:rsidRDefault="00000000" w:rsidRPr="00000000" w14:paraId="000001EC">
            <w:pPr>
              <w:rPr>
                <w:rFonts w:ascii="Tahoma" w:cs="Tahoma" w:eastAsia="Tahoma" w:hAnsi="Tahoma"/>
                <w:sz w:val="20"/>
                <w:szCs w:val="20"/>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1E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*Recognises numerals 0 to 6.</w:t>
            </w:r>
          </w:p>
          <w:p w:rsidR="00000000" w:rsidDel="00000000" w:rsidP="00000000" w:rsidRDefault="00000000" w:rsidRPr="00000000" w14:paraId="000001E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7 (cardinality of a set can be accessed without counting)  </w:t>
            </w:r>
          </w:p>
          <w:p w:rsidR="00000000" w:rsidDel="00000000" w:rsidP="00000000" w:rsidRDefault="00000000" w:rsidRPr="00000000" w14:paraId="000001E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7.</w:t>
            </w:r>
          </w:p>
          <w:p w:rsidR="00000000" w:rsidDel="00000000" w:rsidP="00000000" w:rsidRDefault="00000000" w:rsidRPr="00000000" w14:paraId="000001F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7)</w:t>
            </w:r>
          </w:p>
          <w:p w:rsidR="00000000" w:rsidDel="00000000" w:rsidP="00000000" w:rsidRDefault="00000000" w:rsidRPr="00000000" w14:paraId="000001F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seven objects by saying one number name for each item (accurate 1:1 counting).</w:t>
            </w:r>
          </w:p>
          <w:p w:rsidR="00000000" w:rsidDel="00000000" w:rsidP="00000000" w:rsidRDefault="00000000" w:rsidRPr="00000000" w14:paraId="000001F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recognise similarities and differences between 2D and 3D shapes. </w:t>
            </w:r>
          </w:p>
          <w:p w:rsidR="00000000" w:rsidDel="00000000" w:rsidP="00000000" w:rsidRDefault="00000000" w:rsidRPr="00000000" w14:paraId="000001F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*Create an AB pattern.</w:t>
            </w:r>
          </w:p>
          <w:p w:rsidR="00000000" w:rsidDel="00000000" w:rsidP="00000000" w:rsidRDefault="00000000" w:rsidRPr="00000000" w14:paraId="000001F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groups with the same/ equal number of items and check by matching/ subitising/ counting. </w:t>
            </w:r>
          </w:p>
          <w:p w:rsidR="00000000" w:rsidDel="00000000" w:rsidP="00000000" w:rsidRDefault="00000000" w:rsidRPr="00000000" w14:paraId="000001F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comparisons relating to size and length. </w:t>
            </w:r>
          </w:p>
        </w:tc>
        <w:tc>
          <w:tcPr>
            <w:tcBorders>
              <w:top w:color="000000" w:space="0" w:sz="4" w:val="single"/>
              <w:left w:color="000000" w:space="0" w:sz="24" w:val="single"/>
            </w:tcBorders>
            <w:shd w:fill="f2f2f2" w:val="clear"/>
          </w:tcPr>
          <w:p w:rsidR="00000000" w:rsidDel="00000000" w:rsidP="00000000" w:rsidRDefault="00000000" w:rsidRPr="00000000" w14:paraId="000001F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*Recognises numerals 0 to 8.</w:t>
            </w:r>
          </w:p>
          <w:p w:rsidR="00000000" w:rsidDel="00000000" w:rsidP="00000000" w:rsidRDefault="00000000" w:rsidRPr="00000000" w14:paraId="000001F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8 (cardinality of a set can be accessed without counting)  </w:t>
            </w:r>
          </w:p>
          <w:p w:rsidR="00000000" w:rsidDel="00000000" w:rsidP="00000000" w:rsidRDefault="00000000" w:rsidRPr="00000000" w14:paraId="000001F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8.</w:t>
            </w:r>
          </w:p>
          <w:p w:rsidR="00000000" w:rsidDel="00000000" w:rsidP="00000000" w:rsidRDefault="00000000" w:rsidRPr="00000000" w14:paraId="000001F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8)</w:t>
            </w:r>
          </w:p>
          <w:p w:rsidR="00000000" w:rsidDel="00000000" w:rsidP="00000000" w:rsidRDefault="00000000" w:rsidRPr="00000000" w14:paraId="000001F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eight objects by saying one number name for each item (accurate 1:1 counting).</w:t>
            </w:r>
          </w:p>
          <w:p w:rsidR="00000000" w:rsidDel="00000000" w:rsidP="00000000" w:rsidRDefault="00000000" w:rsidRPr="00000000" w14:paraId="000001F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conceptually subitise (talk about numbers within numbers) to 3. </w:t>
            </w:r>
          </w:p>
          <w:p w:rsidR="00000000" w:rsidDel="00000000" w:rsidP="00000000" w:rsidRDefault="00000000" w:rsidRPr="00000000" w14:paraId="000001F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explore shapes using some informal and mathematical language: ‘sides’, ‘corners’; ‘straight’, ‘flat’, ‘round’. </w:t>
            </w:r>
          </w:p>
          <w:p w:rsidR="00000000" w:rsidDel="00000000" w:rsidP="00000000" w:rsidRDefault="00000000" w:rsidRPr="00000000" w14:paraId="000001F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*Identifying an error in an AB pattern. </w:t>
            </w:r>
          </w:p>
          <w:p w:rsidR="00000000" w:rsidDel="00000000" w:rsidP="00000000" w:rsidRDefault="00000000" w:rsidRPr="00000000" w14:paraId="000001F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*Compare collections and talk about more than and less than.</w:t>
            </w:r>
          </w:p>
          <w:p w:rsidR="00000000" w:rsidDel="00000000" w:rsidP="00000000" w:rsidRDefault="00000000" w:rsidRPr="00000000" w14:paraId="0000020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comparisons relating to capacity.</w:t>
            </w:r>
          </w:p>
          <w:p w:rsidR="00000000" w:rsidDel="00000000" w:rsidP="00000000" w:rsidRDefault="00000000" w:rsidRPr="00000000" w14:paraId="0000020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2">
            <w:pPr>
              <w:rPr>
                <w:rFonts w:ascii="Tahoma" w:cs="Tahoma" w:eastAsia="Tahoma" w:hAnsi="Tahoma"/>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20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*Recognises numerals 0 to 10.</w:t>
            </w:r>
          </w:p>
          <w:p w:rsidR="00000000" w:rsidDel="00000000" w:rsidP="00000000" w:rsidRDefault="00000000" w:rsidRPr="00000000" w14:paraId="0000020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*Perceptually subitise to 10 (cardinality of a set can be accessed without counting)  </w:t>
            </w:r>
          </w:p>
          <w:p w:rsidR="00000000" w:rsidDel="00000000" w:rsidP="00000000" w:rsidRDefault="00000000" w:rsidRPr="00000000" w14:paraId="0000020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*See number patterns to 10.</w:t>
            </w:r>
          </w:p>
          <w:p w:rsidR="00000000" w:rsidDel="00000000" w:rsidP="00000000" w:rsidRDefault="00000000" w:rsidRPr="00000000" w14:paraId="0000020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*Conservation of number (recognising different forms of a number to 10)</w:t>
            </w:r>
          </w:p>
          <w:p w:rsidR="00000000" w:rsidDel="00000000" w:rsidP="00000000" w:rsidRDefault="00000000" w:rsidRPr="00000000" w14:paraId="0000020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*Counts up to ten objects and beyond by saying one number name for each item (accurate 1:1 counting).</w:t>
            </w:r>
          </w:p>
          <w:p w:rsidR="00000000" w:rsidDel="00000000" w:rsidP="00000000" w:rsidRDefault="00000000" w:rsidRPr="00000000" w14:paraId="0000020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conceptually subitise (talk about numbers within numbers) to 5. </w:t>
            </w:r>
          </w:p>
          <w:p w:rsidR="00000000" w:rsidDel="00000000" w:rsidP="00000000" w:rsidRDefault="00000000" w:rsidRPr="00000000" w14:paraId="0000020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*Recognises and names some common 2D and 3D shapes and can talk about them in simple terms (e.g. the sphere is round it can roll). </w:t>
            </w:r>
          </w:p>
          <w:p w:rsidR="00000000" w:rsidDel="00000000" w:rsidP="00000000" w:rsidRDefault="00000000" w:rsidRPr="00000000" w14:paraId="0000020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*Identifying the unit of repeat in an AB pattern. </w:t>
            </w:r>
          </w:p>
          <w:p w:rsidR="00000000" w:rsidDel="00000000" w:rsidP="00000000" w:rsidRDefault="00000000" w:rsidRPr="00000000" w14:paraId="0000020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*Is able to order their daily routine.</w:t>
            </w:r>
          </w:p>
          <w:p w:rsidR="00000000" w:rsidDel="00000000" w:rsidP="00000000" w:rsidRDefault="00000000" w:rsidRPr="00000000" w14:paraId="0000020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comparisons relating to weight.   </w:t>
            </w:r>
          </w:p>
          <w:p w:rsidR="00000000" w:rsidDel="00000000" w:rsidP="00000000" w:rsidRDefault="00000000" w:rsidRPr="00000000" w14:paraId="0000020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E">
            <w:pPr>
              <w:rPr>
                <w:rFonts w:ascii="Tahoma" w:cs="Tahoma" w:eastAsia="Tahoma" w:hAnsi="Tahoma"/>
                <w:sz w:val="20"/>
                <w:szCs w:val="20"/>
              </w:rPr>
            </w:pP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20F">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Understanding the World </w:t>
            </w:r>
          </w:p>
          <w:p w:rsidR="00000000" w:rsidDel="00000000" w:rsidP="00000000" w:rsidRDefault="00000000" w:rsidRPr="00000000" w14:paraId="00000210">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(Specific Area)</w:t>
            </w:r>
          </w:p>
          <w:p w:rsidR="00000000" w:rsidDel="00000000" w:rsidP="00000000" w:rsidRDefault="00000000" w:rsidRPr="00000000" w14:paraId="00000211">
            <w:pPr>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12">
            <w:pPr>
              <w:jc w:val="center"/>
              <w:rPr>
                <w:rFonts w:ascii="Tahoma" w:cs="Tahoma" w:eastAsia="Tahoma" w:hAnsi="Tahoma"/>
                <w:b w:val="1"/>
                <w:color w:val="4472c4"/>
                <w:sz w:val="20"/>
                <w:szCs w:val="20"/>
              </w:rPr>
            </w:pPr>
            <w:r w:rsidDel="00000000" w:rsidR="00000000" w:rsidRPr="00000000">
              <w:rPr>
                <w:rFonts w:ascii="Tahoma" w:cs="Tahoma" w:eastAsia="Tahoma" w:hAnsi="Tahoma"/>
                <w:b w:val="1"/>
                <w:color w:val="4472c4"/>
                <w:sz w:val="20"/>
                <w:szCs w:val="20"/>
                <w:rtl w:val="0"/>
              </w:rPr>
              <w:t xml:space="preserve">To become an Ambassador of Nature.</w:t>
            </w:r>
          </w:p>
          <w:p w:rsidR="00000000" w:rsidDel="00000000" w:rsidP="00000000" w:rsidRDefault="00000000" w:rsidRPr="00000000" w14:paraId="00000213">
            <w:pPr>
              <w:jc w:val="center"/>
              <w:rPr>
                <w:rFonts w:ascii="Tahoma" w:cs="Tahoma" w:eastAsia="Tahoma" w:hAnsi="Tahoma"/>
                <w:sz w:val="20"/>
                <w:szCs w:val="20"/>
              </w:rPr>
            </w:pPr>
            <w:r w:rsidDel="00000000" w:rsidR="00000000" w:rsidRPr="00000000">
              <w:rPr>
                <w:rFonts w:ascii="Tahoma" w:cs="Tahoma" w:eastAsia="Tahoma" w:hAnsi="Tahoma"/>
                <w:color w:val="4472c4"/>
                <w:sz w:val="20"/>
                <w:szCs w:val="20"/>
                <w:rtl w:val="0"/>
              </w:rPr>
              <w:t xml:space="preserve">Who can show curiosity about the world around them, who can look after the community and care for the environment. </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21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their family is made up.</w:t>
            </w:r>
          </w:p>
          <w:p w:rsidR="00000000" w:rsidDel="00000000" w:rsidP="00000000" w:rsidRDefault="00000000" w:rsidRPr="00000000" w14:paraId="0000021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*Notice similarities and differences between people.</w:t>
            </w:r>
          </w:p>
          <w:p w:rsidR="00000000" w:rsidDel="00000000" w:rsidP="00000000" w:rsidRDefault="00000000" w:rsidRPr="00000000" w14:paraId="0000021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 curiosity about the natural world around them.</w:t>
            </w:r>
          </w:p>
          <w:p w:rsidR="00000000" w:rsidDel="00000000" w:rsidP="00000000" w:rsidRDefault="00000000" w:rsidRPr="00000000" w14:paraId="0000021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21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connections between the features of their family and other families.</w:t>
            </w:r>
          </w:p>
          <w:p w:rsidR="00000000" w:rsidDel="00000000" w:rsidP="00000000" w:rsidRDefault="00000000" w:rsidRPr="00000000" w14:paraId="0000021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with their senses and talk about what they experience.</w:t>
            </w:r>
          </w:p>
          <w:p w:rsidR="00000000" w:rsidDel="00000000" w:rsidP="00000000" w:rsidRDefault="00000000" w:rsidRPr="00000000" w14:paraId="0000021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respect our nursery setting and the natural environment.  </w:t>
            </w:r>
          </w:p>
          <w:p w:rsidR="00000000" w:rsidDel="00000000" w:rsidP="00000000" w:rsidRDefault="00000000" w:rsidRPr="00000000" w14:paraId="0000021C">
            <w:pPr>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21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*Celebrate the differences between themselves and their peers. </w:t>
            </w:r>
          </w:p>
          <w:p w:rsidR="00000000" w:rsidDel="00000000" w:rsidP="00000000" w:rsidRDefault="00000000" w:rsidRPr="00000000" w14:paraId="0000021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and investigate natural materials. </w:t>
            </w:r>
          </w:p>
          <w:p w:rsidR="00000000" w:rsidDel="00000000" w:rsidP="00000000" w:rsidRDefault="00000000" w:rsidRPr="00000000" w14:paraId="0000021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need to care for all living things.</w:t>
            </w:r>
          </w:p>
          <w:p w:rsidR="00000000" w:rsidDel="00000000" w:rsidP="00000000" w:rsidRDefault="00000000" w:rsidRPr="00000000" w14:paraId="0000022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the changes they notice around them and in their play. </w:t>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22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*Plant seeds and care for growing plants.</w:t>
            </w:r>
          </w:p>
          <w:p w:rsidR="00000000" w:rsidDel="00000000" w:rsidP="00000000" w:rsidRDefault="00000000" w:rsidRPr="00000000" w14:paraId="0000022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 able to talk about some features of a lifecycle. </w:t>
            </w:r>
          </w:p>
          <w:p w:rsidR="00000000" w:rsidDel="00000000" w:rsidP="00000000" w:rsidRDefault="00000000" w:rsidRPr="00000000" w14:paraId="0000022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*Discuss changes over time. </w:t>
            </w:r>
          </w:p>
          <w:p w:rsidR="00000000" w:rsidDel="00000000" w:rsidP="00000000" w:rsidRDefault="00000000" w:rsidRPr="00000000" w14:paraId="0000022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 confident taking risks as they explore the local environment. </w:t>
            </w:r>
          </w:p>
          <w:p w:rsidR="00000000" w:rsidDel="00000000" w:rsidP="00000000" w:rsidRDefault="00000000" w:rsidRPr="00000000" w14:paraId="00000225">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22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*Discuss their observations of the natural environment.</w:t>
            </w:r>
          </w:p>
          <w:p w:rsidR="00000000" w:rsidDel="00000000" w:rsidP="00000000" w:rsidRDefault="00000000" w:rsidRPr="00000000" w14:paraId="0000022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predictions about what they think will happen.  </w:t>
            </w:r>
          </w:p>
          <w:p w:rsidR="00000000" w:rsidDel="00000000" w:rsidP="00000000" w:rsidRDefault="00000000" w:rsidRPr="00000000" w14:paraId="0000022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how things work (e.g. the toys that they play with).</w:t>
            </w:r>
          </w:p>
        </w:tc>
        <w:tc>
          <w:tcPr>
            <w:tcBorders>
              <w:top w:color="000000" w:space="0" w:sz="4" w:val="single"/>
            </w:tcBorders>
            <w:shd w:fill="f2f2f2" w:val="clear"/>
          </w:tcPr>
          <w:p w:rsidR="00000000" w:rsidDel="00000000" w:rsidP="00000000" w:rsidRDefault="00000000" w:rsidRPr="00000000" w14:paraId="0000022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forces including floating and sinking, pushing and pulling, and magnetic attraction. </w:t>
            </w:r>
          </w:p>
          <w:p w:rsidR="00000000" w:rsidDel="00000000" w:rsidP="00000000" w:rsidRDefault="00000000" w:rsidRPr="00000000" w14:paraId="0000022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that there are different countries in the world and talk about the differences they have experienced or seen.</w:t>
            </w:r>
          </w:p>
          <w:p w:rsidR="00000000" w:rsidDel="00000000" w:rsidP="00000000" w:rsidRDefault="00000000" w:rsidRPr="00000000" w14:paraId="0000022C">
            <w:pPr>
              <w:rPr>
                <w:rFonts w:ascii="Tahoma" w:cs="Tahoma" w:eastAsia="Tahoma" w:hAnsi="Tahoma"/>
                <w:sz w:val="20"/>
                <w:szCs w:val="20"/>
              </w:rPr>
            </w:pPr>
            <w:r w:rsidDel="00000000" w:rsidR="00000000" w:rsidRPr="00000000">
              <w:rPr>
                <w:rtl w:val="0"/>
              </w:rPr>
            </w:r>
          </w:p>
        </w:tc>
      </w:tr>
      <w:tr>
        <w:trPr>
          <w:cantSplit w:val="0"/>
          <w:trHeight w:val="1736" w:hRule="atLeast"/>
          <w:tblHeader w:val="0"/>
        </w:trPr>
        <w:tc>
          <w:tcPr>
            <w:shd w:fill="f2f2f2" w:val="clear"/>
          </w:tcPr>
          <w:p w:rsidR="00000000" w:rsidDel="00000000" w:rsidP="00000000" w:rsidRDefault="00000000" w:rsidRPr="00000000" w14:paraId="0000022D">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Expressive Arts and Design </w:t>
            </w:r>
          </w:p>
          <w:p w:rsidR="00000000" w:rsidDel="00000000" w:rsidP="00000000" w:rsidRDefault="00000000" w:rsidRPr="00000000" w14:paraId="0000022E">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(Fine Motor)</w:t>
            </w:r>
          </w:p>
          <w:p w:rsidR="00000000" w:rsidDel="00000000" w:rsidP="00000000" w:rsidRDefault="00000000" w:rsidRPr="00000000" w14:paraId="0000022F">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(Specific Area)</w:t>
            </w:r>
          </w:p>
          <w:p w:rsidR="00000000" w:rsidDel="00000000" w:rsidP="00000000" w:rsidRDefault="00000000" w:rsidRPr="00000000" w14:paraId="00000230">
            <w:pPr>
              <w:jc w:val="center"/>
              <w:rPr>
                <w:rFonts w:ascii="Tahoma" w:cs="Tahoma" w:eastAsia="Tahoma" w:hAnsi="Tahoma"/>
                <w:b w:val="1"/>
                <w:sz w:val="20"/>
                <w:szCs w:val="20"/>
              </w:rPr>
            </w:pP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23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*Start to make marks intentionally, expressing some meaning.</w:t>
            </w:r>
          </w:p>
          <w:p w:rsidR="00000000" w:rsidDel="00000000" w:rsidP="00000000" w:rsidRDefault="00000000" w:rsidRPr="00000000" w14:paraId="0000023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paint, using a brush.</w:t>
            </w:r>
          </w:p>
          <w:p w:rsidR="00000000" w:rsidDel="00000000" w:rsidP="00000000" w:rsidRDefault="00000000" w:rsidRPr="00000000" w14:paraId="0000023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 Enjoy and take part in action songs.</w:t>
            </w:r>
          </w:p>
          <w:p w:rsidR="00000000" w:rsidDel="00000000" w:rsidP="00000000" w:rsidRDefault="00000000" w:rsidRPr="00000000" w14:paraId="0000023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different materials, using all their senses to investigate them. *Use their imagination as they consider what they can do with different materials.</w:t>
            </w:r>
          </w:p>
          <w:p w:rsidR="00000000" w:rsidDel="00000000" w:rsidP="00000000" w:rsidRDefault="00000000" w:rsidRPr="00000000" w14:paraId="0000023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simple models which express their ideas. </w:t>
            </w:r>
          </w:p>
          <w:p w:rsidR="00000000" w:rsidDel="00000000" w:rsidP="00000000" w:rsidRDefault="00000000" w:rsidRPr="00000000" w14:paraId="0000023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*Holds scissors (often with both hands, learning to open and close blades) </w:t>
            </w:r>
          </w:p>
          <w:p w:rsidR="00000000" w:rsidDel="00000000" w:rsidP="00000000" w:rsidRDefault="00000000" w:rsidRPr="00000000" w14:paraId="00000237">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23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 their ideas by giving meaning to the marks that they make/ items they create. </w:t>
            </w:r>
          </w:p>
          <w:p w:rsidR="00000000" w:rsidDel="00000000" w:rsidP="00000000" w:rsidRDefault="00000000" w:rsidRPr="00000000" w14:paraId="0000023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different ways to join materials.</w:t>
            </w:r>
          </w:p>
          <w:p w:rsidR="00000000" w:rsidDel="00000000" w:rsidP="00000000" w:rsidRDefault="00000000" w:rsidRPr="00000000" w14:paraId="0000023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remember familiar songs. </w:t>
            </w:r>
          </w:p>
          <w:p w:rsidR="00000000" w:rsidDel="00000000" w:rsidP="00000000" w:rsidRDefault="00000000" w:rsidRPr="00000000" w14:paraId="0000023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*Start to develop pretend play, pretending that one object represents the other.</w:t>
            </w:r>
          </w:p>
          <w:p w:rsidR="00000000" w:rsidDel="00000000" w:rsidP="00000000" w:rsidRDefault="00000000" w:rsidRPr="00000000" w14:paraId="0000023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*Holds scissors to experiment with snipping paper. </w:t>
            </w:r>
          </w:p>
          <w:p w:rsidR="00000000" w:rsidDel="00000000" w:rsidP="00000000" w:rsidRDefault="00000000" w:rsidRPr="00000000" w14:paraId="00000240">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24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a wider range of mark making and creative materials and offer suggestions of what they will make. </w:t>
            </w:r>
          </w:p>
          <w:p w:rsidR="00000000" w:rsidDel="00000000" w:rsidP="00000000" w:rsidRDefault="00000000" w:rsidRPr="00000000" w14:paraId="0000024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*Create closed shapes with continuous lines, and begin to use these shapes to represent objects.</w:t>
            </w:r>
          </w:p>
          <w:p w:rsidR="00000000" w:rsidDel="00000000" w:rsidP="00000000" w:rsidRDefault="00000000" w:rsidRPr="00000000" w14:paraId="0000024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 colour and colour mixing. </w:t>
            </w:r>
          </w:p>
          <w:p w:rsidR="00000000" w:rsidDel="00000000" w:rsidP="00000000" w:rsidRDefault="00000000" w:rsidRPr="00000000" w14:paraId="0000024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*Experiment with different ways of playing instruments. </w:t>
            </w:r>
          </w:p>
          <w:p w:rsidR="00000000" w:rsidDel="00000000" w:rsidP="00000000" w:rsidRDefault="00000000" w:rsidRPr="00000000" w14:paraId="0000024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*Holds scissors to snip paper moving forward.</w:t>
            </w:r>
          </w:p>
          <w:p w:rsidR="00000000" w:rsidDel="00000000" w:rsidP="00000000" w:rsidRDefault="00000000" w:rsidRPr="00000000" w14:paraId="00000246">
            <w:pPr>
              <w:pBdr>
                <w:top w:space="0" w:sz="0" w:val="nil"/>
                <w:left w:space="0" w:sz="0" w:val="nil"/>
                <w:bottom w:space="0" w:sz="0" w:val="nil"/>
                <w:right w:space="0" w:sz="0" w:val="nil"/>
                <w:between w:space="0" w:sz="0" w:val="nil"/>
              </w:pBdr>
              <w:ind w:left="720" w:hanging="360"/>
              <w:rPr>
                <w:rFonts w:ascii="Tahoma" w:cs="Tahoma" w:eastAsia="Tahoma" w:hAnsi="Tahoma"/>
                <w:sz w:val="20"/>
                <w:szCs w:val="20"/>
              </w:rPr>
            </w:pP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24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develop more complex stories in play using small world equipment like animal sets, dolls and dolls houses etc.</w:t>
            </w:r>
          </w:p>
          <w:p w:rsidR="00000000" w:rsidDel="00000000" w:rsidP="00000000" w:rsidRDefault="00000000" w:rsidRPr="00000000" w14:paraId="0000024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make imaginative and complex ‘small worlds’ with a variety of resources.</w:t>
            </w:r>
          </w:p>
          <w:p w:rsidR="00000000" w:rsidDel="00000000" w:rsidP="00000000" w:rsidRDefault="00000000" w:rsidRPr="00000000" w14:paraId="0000024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*Draw with increasing detail, such as adding facial features to a circle for a face. </w:t>
            </w:r>
          </w:p>
          <w:p w:rsidR="00000000" w:rsidDel="00000000" w:rsidP="00000000" w:rsidRDefault="00000000" w:rsidRPr="00000000" w14:paraId="0000024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*Listen with increased attention to sounds.</w:t>
            </w:r>
          </w:p>
          <w:p w:rsidR="00000000" w:rsidDel="00000000" w:rsidP="00000000" w:rsidRDefault="00000000" w:rsidRPr="00000000" w14:paraId="0000024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a helping hand to hold and help guide paper when cutting using scissors. </w:t>
            </w:r>
          </w:p>
        </w:tc>
        <w:tc>
          <w:tcPr>
            <w:tcBorders>
              <w:top w:color="000000" w:space="0" w:sz="4" w:val="single"/>
              <w:left w:color="000000" w:space="0" w:sz="24" w:val="single"/>
            </w:tcBorders>
            <w:shd w:fill="f2f2f2" w:val="clear"/>
          </w:tcPr>
          <w:p w:rsidR="00000000" w:rsidDel="00000000" w:rsidP="00000000" w:rsidRDefault="00000000" w:rsidRPr="00000000" w14:paraId="0000024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*Play instruments with increasing control. </w:t>
            </w:r>
          </w:p>
          <w:p w:rsidR="00000000" w:rsidDel="00000000" w:rsidP="00000000" w:rsidRDefault="00000000" w:rsidRPr="00000000" w14:paraId="0000024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*Mix paints together to make new colours, and begin to talk about the different shades such as light and dark </w:t>
            </w:r>
          </w:p>
          <w:p w:rsidR="00000000" w:rsidDel="00000000" w:rsidP="00000000" w:rsidRDefault="00000000" w:rsidRPr="00000000" w14:paraId="0000024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 different emotions in their drawings and paintings, like happiness, sadness, fear etc. *Respond to what they have heard, expressing their thoughts and feelings</w:t>
            </w:r>
          </w:p>
          <w:p w:rsidR="00000000" w:rsidDel="00000000" w:rsidP="00000000" w:rsidRDefault="00000000" w:rsidRPr="00000000" w14:paraId="0000025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*Able to cut a straight line using scissors.</w:t>
            </w:r>
            <w:r w:rsidDel="00000000" w:rsidR="00000000" w:rsidRPr="00000000">
              <w:rPr>
                <w:rtl w:val="0"/>
              </w:rPr>
              <w:t xml:space="preserve"> </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25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*Remember and sing whole songs.</w:t>
            </w:r>
          </w:p>
          <w:p w:rsidR="00000000" w:rsidDel="00000000" w:rsidP="00000000" w:rsidRDefault="00000000" w:rsidRPr="00000000" w14:paraId="0000025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*Safely uses and explores a variety of different tools such as peelers, hammers and scissors. </w:t>
            </w:r>
          </w:p>
          <w:p w:rsidR="00000000" w:rsidDel="00000000" w:rsidP="00000000" w:rsidRDefault="00000000" w:rsidRPr="00000000" w14:paraId="0000025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 to suggest alternatives if their ideas don’t work, they can choose something else or change the way they do something.</w:t>
            </w:r>
          </w:p>
          <w:p w:rsidR="00000000" w:rsidDel="00000000" w:rsidP="00000000" w:rsidRDefault="00000000" w:rsidRPr="00000000" w14:paraId="0000025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*Draws/ constructs for a purpose using detail and can speak about their drawing/ design. </w:t>
            </w:r>
          </w:p>
          <w:p w:rsidR="00000000" w:rsidDel="00000000" w:rsidP="00000000" w:rsidRDefault="00000000" w:rsidRPr="00000000" w14:paraId="0000025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*Able to cut a curved line using scissors. </w:t>
            </w:r>
          </w:p>
          <w:p w:rsidR="00000000" w:rsidDel="00000000" w:rsidP="00000000" w:rsidRDefault="00000000" w:rsidRPr="00000000" w14:paraId="00000256">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57">
      <w:pPr>
        <w:jc w:val="center"/>
        <w:rPr>
          <w:rFonts w:ascii="Twentieth Century" w:cs="Twentieth Century" w:eastAsia="Twentieth Century" w:hAnsi="Twentieth Century"/>
        </w:rPr>
      </w:pPr>
      <w:r w:rsidDel="00000000" w:rsidR="00000000" w:rsidRPr="00000000">
        <w:rPr>
          <w:rFonts w:ascii="Twentieth Century" w:cs="Twentieth Century" w:eastAsia="Twentieth Century" w:hAnsi="Twentieth Century"/>
        </w:rPr>
        <w:drawing>
          <wp:inline distB="0" distT="0" distL="0" distR="0">
            <wp:extent cx="8335210" cy="530710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335210" cy="5307102"/>
                    </a:xfrm>
                    <a:prstGeom prst="rect"/>
                    <a:ln/>
                  </pic:spPr>
                </pic:pic>
              </a:graphicData>
            </a:graphic>
          </wp:inline>
        </w:drawing>
      </w:r>
      <w:r w:rsidDel="00000000" w:rsidR="00000000" w:rsidRPr="00000000">
        <w:rPr>
          <w:rtl w:val="0"/>
        </w:rPr>
      </w:r>
    </w:p>
    <w:p w:rsidR="00000000" w:rsidDel="00000000" w:rsidP="00000000" w:rsidRDefault="00000000" w:rsidRPr="00000000" w14:paraId="00000258">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Characteristics of Effective Learning:</w:t>
      </w:r>
      <w:r w:rsidDel="00000000" w:rsidR="00000000" w:rsidRPr="00000000">
        <w:rPr>
          <w:rtl w:val="0"/>
        </w:rPr>
      </w:r>
    </w:p>
    <w:p w:rsidR="00000000" w:rsidDel="00000000" w:rsidP="00000000" w:rsidRDefault="00000000" w:rsidRPr="00000000" w14:paraId="00000259">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Playing and exploring: </w:t>
      </w:r>
      <w:r w:rsidDel="00000000" w:rsidR="00000000" w:rsidRPr="00000000">
        <w:rPr>
          <w:rFonts w:ascii="Twentieth Century" w:cs="Twentieth Century" w:eastAsia="Twentieth Century" w:hAnsi="Twentieth Century"/>
          <w:sz w:val="28"/>
          <w:szCs w:val="28"/>
          <w:rtl w:val="0"/>
        </w:rPr>
        <w:t xml:space="preserve">- Children investigate and experience things, and ‘have a go’. Children who actively participate in their own play develop a larger store of information and experiences to draw on which positively supports their learning </w:t>
      </w:r>
    </w:p>
    <w:p w:rsidR="00000000" w:rsidDel="00000000" w:rsidP="00000000" w:rsidRDefault="00000000" w:rsidRPr="00000000" w14:paraId="0000025A">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Active learning: </w:t>
      </w:r>
      <w:r w:rsidDel="00000000" w:rsidR="00000000" w:rsidRPr="00000000">
        <w:rPr>
          <w:rFonts w:ascii="Twentieth Century" w:cs="Twentieth Century" w:eastAsia="Twentieth Century" w:hAnsi="Twentieth Century"/>
          <w:sz w:val="28"/>
          <w:szCs w:val="28"/>
          <w:rtl w:val="0"/>
        </w:rPr>
        <w:t xml:space="preserve">- Children concentrate and keep on trying if they encounter difficulties. They are proud of their own achievements. For children to develop into self-regulating, lifelong learners they are required to take ownership, accept challenges and learn persistence.</w:t>
      </w:r>
    </w:p>
    <w:p w:rsidR="00000000" w:rsidDel="00000000" w:rsidP="00000000" w:rsidRDefault="00000000" w:rsidRPr="00000000" w14:paraId="0000025B">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Creating and thinking critically: </w:t>
      </w:r>
      <w:r w:rsidDel="00000000" w:rsidR="00000000" w:rsidRPr="00000000">
        <w:rPr>
          <w:rFonts w:ascii="Twentieth Century" w:cs="Twentieth Century" w:eastAsia="Twentieth Century" w:hAnsi="Twentieth Century"/>
          <w:sz w:val="28"/>
          <w:szCs w:val="28"/>
          <w:rtl w:val="0"/>
        </w:rPr>
        <w:t xml:space="preserve">- Children develop their own ideas and make links between these ideas. They think flexibly and rationally, drawing on previous experiences which help them to solve problems and reach conclusions. </w:t>
      </w:r>
    </w:p>
    <w:p w:rsidR="00000000" w:rsidDel="00000000" w:rsidP="00000000" w:rsidRDefault="00000000" w:rsidRPr="00000000" w14:paraId="0000025C">
      <w:pPr>
        <w:rPr>
          <w:rFonts w:ascii="Twentieth Century" w:cs="Twentieth Century" w:eastAsia="Twentieth Century" w:hAnsi="Twentieth Century"/>
          <w:b w:val="1"/>
          <w:sz w:val="28"/>
          <w:szCs w:val="28"/>
        </w:rPr>
      </w:pPr>
      <w:r w:rsidDel="00000000" w:rsidR="00000000" w:rsidRPr="00000000">
        <w:rPr>
          <w:rFonts w:ascii="Twentieth Century" w:cs="Twentieth Century" w:eastAsia="Twentieth Century" w:hAnsi="Twentieth Century"/>
          <w:b w:val="1"/>
          <w:sz w:val="28"/>
          <w:szCs w:val="28"/>
          <w:rtl w:val="0"/>
        </w:rPr>
        <w:t xml:space="preserve">4 Overarching Principles:</w:t>
      </w:r>
    </w:p>
    <w:p w:rsidR="00000000" w:rsidDel="00000000" w:rsidP="00000000" w:rsidRDefault="00000000" w:rsidRPr="00000000" w14:paraId="0000025D">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Unique Child: </w:t>
      </w:r>
      <w:r w:rsidDel="00000000" w:rsidR="00000000" w:rsidRPr="00000000">
        <w:rPr>
          <w:rFonts w:ascii="Twentieth Century" w:cs="Twentieth Century" w:eastAsia="Twentieth Century" w:hAnsi="Twentieth Century"/>
          <w:sz w:val="28"/>
          <w:szCs w:val="28"/>
          <w:rtl w:val="0"/>
        </w:rPr>
        <w:t xml:space="preserve">Every child is unique and has the potential to be resilient, capable, confident and self-assured.  </w:t>
      </w:r>
    </w:p>
    <w:p w:rsidR="00000000" w:rsidDel="00000000" w:rsidP="00000000" w:rsidRDefault="00000000" w:rsidRPr="00000000" w14:paraId="0000025E">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Positive Relationships: </w:t>
      </w:r>
      <w:r w:rsidDel="00000000" w:rsidR="00000000" w:rsidRPr="00000000">
        <w:rPr>
          <w:rFonts w:ascii="Twentieth Century" w:cs="Twentieth Century" w:eastAsia="Twentieth Century" w:hAnsi="Twentieth Century"/>
          <w:sz w:val="28"/>
          <w:szCs w:val="28"/>
          <w:rtl w:val="0"/>
        </w:rPr>
        <w:t xml:space="preserve">Children flourish with warm, strong &amp; positive partnerships between all staff and parents/carers. This promotes independence across the EYFS curriculum. Children and practitioners are NOT alone – embrace each community. </w:t>
      </w:r>
    </w:p>
    <w:p w:rsidR="00000000" w:rsidDel="00000000" w:rsidP="00000000" w:rsidRDefault="00000000" w:rsidRPr="00000000" w14:paraId="0000025F">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Enabling environments: </w:t>
      </w:r>
      <w:r w:rsidDel="00000000" w:rsidR="00000000" w:rsidRPr="00000000">
        <w:rPr>
          <w:rFonts w:ascii="Twentieth Century" w:cs="Twentieth Century" w:eastAsia="Twentieth Century" w:hAnsi="Twentieth Century"/>
          <w:sz w:val="28"/>
          <w:szCs w:val="28"/>
          <w:rtl w:val="0"/>
        </w:rPr>
        <w:t xml:space="preserve">Children learn and develop well in safe and secure environments where routines are established and where adults respond to their individual needs and passions and help them to build upon their learning over time. </w:t>
      </w:r>
    </w:p>
    <w:p w:rsidR="00000000" w:rsidDel="00000000" w:rsidP="00000000" w:rsidRDefault="00000000" w:rsidRPr="00000000" w14:paraId="00000260">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Learning and Development: </w:t>
      </w:r>
      <w:r w:rsidDel="00000000" w:rsidR="00000000" w:rsidRPr="00000000">
        <w:rPr>
          <w:rFonts w:ascii="Twentieth Century" w:cs="Twentieth Century" w:eastAsia="Twentieth Century" w:hAnsi="Twentieth Century"/>
          <w:sz w:val="28"/>
          <w:szCs w:val="28"/>
          <w:rtl w:val="0"/>
        </w:rPr>
        <w:t xml:space="preserve">Children develop and learn at different rates (not in different ways as it stated 2017). We must be aware of children who need greater support than others. </w:t>
      </w:r>
    </w:p>
    <w:p w:rsidR="00000000" w:rsidDel="00000000" w:rsidP="00000000" w:rsidRDefault="00000000" w:rsidRPr="00000000" w14:paraId="00000261">
      <w:pPr>
        <w:jc w:val="center"/>
        <w:rPr>
          <w:rFonts w:ascii="Tahoma" w:cs="Tahoma" w:eastAsia="Tahoma" w:hAnsi="Tahoma"/>
          <w:b w:val="1"/>
          <w:sz w:val="28"/>
          <w:szCs w:val="28"/>
          <w:u w:val="single"/>
        </w:rPr>
      </w:pPr>
      <w:r w:rsidDel="00000000" w:rsidR="00000000" w:rsidRPr="00000000">
        <w:rPr>
          <w:rFonts w:ascii="Tahoma" w:cs="Tahoma" w:eastAsia="Tahoma" w:hAnsi="Tahoma"/>
          <w:b w:val="1"/>
          <w:sz w:val="28"/>
          <w:szCs w:val="28"/>
          <w:u w:val="single"/>
          <w:rtl w:val="0"/>
        </w:rPr>
        <w:t xml:space="preserve">Schema Play Curriculum Wheel</w:t>
      </w:r>
      <w:r w:rsidDel="00000000" w:rsidR="00000000" w:rsidRPr="00000000">
        <w:drawing>
          <wp:anchor allowOverlap="1" behindDoc="0" distB="0" distT="0" distL="114300" distR="114300" hidden="0" layoutInCell="1" locked="0" relativeHeight="0" simplePos="0">
            <wp:simplePos x="0" y="0"/>
            <wp:positionH relativeFrom="column">
              <wp:posOffset>2730500</wp:posOffset>
            </wp:positionH>
            <wp:positionV relativeFrom="paragraph">
              <wp:posOffset>705429</wp:posOffset>
            </wp:positionV>
            <wp:extent cx="8744585" cy="867283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8"/>
                    <a:srcRect b="16476" l="24596" r="40723" t="22374"/>
                    <a:stretch>
                      <a:fillRect/>
                    </a:stretch>
                  </pic:blipFill>
                  <pic:spPr>
                    <a:xfrm>
                      <a:off x="0" y="0"/>
                      <a:ext cx="8744585" cy="8672830"/>
                    </a:xfrm>
                    <a:prstGeom prst="rect"/>
                    <a:ln/>
                  </pic:spPr>
                </pic:pic>
              </a:graphicData>
            </a:graphic>
          </wp:anchor>
        </w:drawing>
      </w:r>
    </w:p>
    <w:sectPr>
      <w:headerReference r:id="rId9" w:type="default"/>
      <w:headerReference r:id="rId10" w:type="first"/>
      <w:headerReference r:id="rId11" w:type="even"/>
      <w:footerReference r:id="rId12" w:type="default"/>
      <w:footerReference r:id="rId13" w:type="first"/>
      <w:footerReference r:id="rId14" w:type="even"/>
      <w:pgSz w:h="16838" w:w="23811" w:orient="landscape"/>
      <w:pgMar w:bottom="720" w:top="720" w:left="720" w:right="720" w:header="13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wentieth Century"/>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Twentieth Century" w:cs="Twentieth Century" w:eastAsia="Twentieth Century" w:hAnsi="Twentieth Century"/>
        <w:color w:val="000000"/>
        <w:sz w:val="36"/>
        <w:szCs w:val="36"/>
      </w:rPr>
    </w:pPr>
    <w:bookmarkStart w:colFirst="0" w:colLast="0" w:name="_heading=h.gjdgxs" w:id="2"/>
    <w:bookmarkEnd w:id="2"/>
    <w:r w:rsidDel="00000000" w:rsidR="00000000" w:rsidRPr="00000000">
      <w:rPr>
        <w:rFonts w:ascii="Twentieth Century" w:cs="Twentieth Century" w:eastAsia="Twentieth Century" w:hAnsi="Twentieth Century"/>
        <w:color w:val="000000"/>
        <w:sz w:val="36"/>
        <w:szCs w:val="36"/>
        <w:rtl w:val="0"/>
      </w:rPr>
      <w:t xml:space="preserve">Midfield Primary School – Nursery Curriculum Skills and Knowl</w:t>
    </w:r>
    <w:r w:rsidDel="00000000" w:rsidR="00000000" w:rsidRPr="00000000">
      <w:rPr>
        <w:rFonts w:ascii="Twentieth Century" w:cs="Twentieth Century" w:eastAsia="Twentieth Century" w:hAnsi="Twentieth Century"/>
        <w:sz w:val="36"/>
        <w:szCs w:val="36"/>
        <w:rtl w:val="0"/>
      </w:rPr>
      <w:t xml:space="preserve">edge </w:t>
    </w:r>
    <w:r w:rsidDel="00000000" w:rsidR="00000000" w:rsidRPr="00000000">
      <w:rPr>
        <w:rFonts w:ascii="Twentieth Century" w:cs="Twentieth Century" w:eastAsia="Twentieth Century" w:hAnsi="Twentieth Century"/>
        <w:color w:val="000000"/>
        <w:sz w:val="36"/>
        <w:szCs w:val="36"/>
        <w:rtl w:val="0"/>
      </w:rPr>
      <w:t xml:space="preserve">Map 20</w:t>
    </w:r>
    <w:r w:rsidDel="00000000" w:rsidR="00000000" w:rsidRPr="00000000">
      <w:rPr>
        <w:rFonts w:ascii="Twentieth Century" w:cs="Twentieth Century" w:eastAsia="Twentieth Century" w:hAnsi="Twentieth Century"/>
        <w:sz w:val="36"/>
        <w:szCs w:val="36"/>
        <w:rtl w:val="0"/>
      </w:rPr>
      <w:t xml:space="preserve">22</w:t>
    </w:r>
    <w:r w:rsidDel="00000000" w:rsidR="00000000" w:rsidRPr="00000000">
      <w:rPr>
        <w:rFonts w:ascii="Twentieth Century" w:cs="Twentieth Century" w:eastAsia="Twentieth Century" w:hAnsi="Twentieth Century"/>
        <w:color w:val="000000"/>
        <w:sz w:val="36"/>
        <w:szCs w:val="36"/>
        <w:rtl w:val="0"/>
      </w:rPr>
      <w:t xml:space="preserve">-202</w:t>
    </w:r>
    <w:r w:rsidDel="00000000" w:rsidR="00000000" w:rsidRPr="00000000">
      <w:rPr>
        <w:rFonts w:ascii="Twentieth Century" w:cs="Twentieth Century" w:eastAsia="Twentieth Century" w:hAnsi="Twentieth Century"/>
        <w:sz w:val="36"/>
        <w:szCs w:val="36"/>
        <w:rtl w:val="0"/>
      </w:rPr>
      <w:t xml:space="preserve">3</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JlKmPK+FH5LU+ZE6Gh3Z1132BA==">CgMxLjAyCWguMWZvYjl0ZTIJaC4zMGowemxsMghoLmdqZGd4czgAciExbXBjS19iYkpmcVJFRnJOQTdIYURIS1pTZkh2dDF0U3c=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